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45F3" w14:textId="77777777" w:rsidR="00123374" w:rsidRPr="00F76FCB" w:rsidRDefault="00123374" w:rsidP="00123374">
      <w:pPr>
        <w:tabs>
          <w:tab w:val="left" w:pos="-1008"/>
          <w:tab w:val="left" w:pos="720"/>
          <w:tab w:val="left" w:pos="1440"/>
          <w:tab w:val="left" w:pos="2304"/>
        </w:tabs>
        <w:suppressAutoHyphens/>
        <w:ind w:hanging="426"/>
        <w:jc w:val="both"/>
        <w:rPr>
          <w:rFonts w:ascii="Arial" w:hAnsi="Arial" w:cs="Arial"/>
          <w:b/>
          <w:spacing w:val="-4"/>
          <w:sz w:val="48"/>
          <w:szCs w:val="48"/>
        </w:rPr>
      </w:pPr>
      <w:r w:rsidRPr="00F76FCB">
        <w:rPr>
          <w:rFonts w:ascii="Arial" w:hAnsi="Arial" w:cs="Arial"/>
          <w:b/>
          <w:spacing w:val="-4"/>
          <w:sz w:val="48"/>
          <w:szCs w:val="48"/>
        </w:rPr>
        <w:t>Trust Information Sheet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1C2461" w:rsidRPr="001C2461" w14:paraId="0BC0296E" w14:textId="77777777" w:rsidTr="00D53F19">
        <w:tc>
          <w:tcPr>
            <w:tcW w:w="2410" w:type="dxa"/>
            <w:shd w:val="clear" w:color="auto" w:fill="auto"/>
          </w:tcPr>
          <w:p w14:paraId="62913917"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r w:rsidRPr="001C2461">
              <w:rPr>
                <w:rFonts w:ascii="Arial" w:hAnsi="Arial" w:cs="Arial"/>
                <w:spacing w:val="-3"/>
                <w:sz w:val="22"/>
                <w:szCs w:val="22"/>
              </w:rPr>
              <w:t>Name of trust</w:t>
            </w:r>
          </w:p>
        </w:tc>
        <w:tc>
          <w:tcPr>
            <w:tcW w:w="7371" w:type="dxa"/>
            <w:shd w:val="clear" w:color="auto" w:fill="D9D9D9"/>
          </w:tcPr>
          <w:p w14:paraId="784821EF"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024AD453"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23374" w:rsidRPr="001C2461" w14:paraId="3481BC51" w14:textId="77777777" w:rsidTr="001C2461">
        <w:tc>
          <w:tcPr>
            <w:tcW w:w="2410" w:type="dxa"/>
            <w:vMerge w:val="restart"/>
            <w:shd w:val="clear" w:color="auto" w:fill="auto"/>
          </w:tcPr>
          <w:p w14:paraId="66021A0F"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Purpose of setting up of a trust</w:t>
            </w:r>
          </w:p>
          <w:p w14:paraId="79AE8BA6"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38306AE6" w14:textId="77777777" w:rsidR="00123374" w:rsidRPr="001C2461" w:rsidRDefault="00123374" w:rsidP="001C2461">
            <w:pPr>
              <w:tabs>
                <w:tab w:val="left" w:pos="1440"/>
                <w:tab w:val="left" w:pos="2304"/>
              </w:tabs>
              <w:suppressAutoHyphens/>
              <w:jc w:val="both"/>
              <w:rPr>
                <w:rFonts w:ascii="Arial" w:hAnsi="Arial" w:cs="Arial"/>
                <w:i/>
                <w:spacing w:val="-3"/>
                <w:sz w:val="22"/>
                <w:szCs w:val="22"/>
              </w:rPr>
            </w:pPr>
            <w:r w:rsidRPr="001C2461">
              <w:rPr>
                <w:rFonts w:ascii="Arial" w:hAnsi="Arial" w:cs="Arial"/>
                <w:i/>
                <w:spacing w:val="-3"/>
                <w:sz w:val="22"/>
                <w:szCs w:val="22"/>
              </w:rPr>
              <w:t>(Consider what is the intention and purpose of setting up a Trust and what does it try to achieve. For example, asset protection, inheritance, anonymity, income allocation - distribution, asset allocation etc. The Trust needs to be amended accordingly assigning adequate powers to the Settlor, the Beneficiaries, the Trustees and the protectors if applicable)</w:t>
            </w:r>
          </w:p>
        </w:tc>
      </w:tr>
      <w:tr w:rsidR="001C2461" w:rsidRPr="001C2461" w14:paraId="57FF4973" w14:textId="77777777" w:rsidTr="001C2461">
        <w:tc>
          <w:tcPr>
            <w:tcW w:w="2410" w:type="dxa"/>
            <w:vMerge/>
            <w:shd w:val="clear" w:color="auto" w:fill="auto"/>
          </w:tcPr>
          <w:p w14:paraId="70224331"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35FBD412"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190389DD"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4A4BC632" w14:textId="12862A9E" w:rsidR="00123374" w:rsidRPr="001C2461" w:rsidRDefault="00123374" w:rsidP="001C2461">
            <w:pPr>
              <w:tabs>
                <w:tab w:val="left" w:pos="-1008"/>
                <w:tab w:val="left" w:pos="720"/>
                <w:tab w:val="left" w:pos="1440"/>
                <w:tab w:val="left" w:pos="2304"/>
              </w:tabs>
              <w:suppressAutoHyphens/>
              <w:jc w:val="both"/>
              <w:rPr>
                <w:rFonts w:ascii="Arial" w:hAnsi="Arial" w:cs="Arial"/>
                <w:bCs/>
                <w:spacing w:val="-4"/>
                <w:sz w:val="22"/>
                <w:szCs w:val="22"/>
              </w:rPr>
            </w:pPr>
          </w:p>
        </w:tc>
      </w:tr>
      <w:tr w:rsidR="00123374" w:rsidRPr="001C2461" w14:paraId="36706F6F" w14:textId="77777777" w:rsidTr="001C2461">
        <w:tc>
          <w:tcPr>
            <w:tcW w:w="2410" w:type="dxa"/>
            <w:vMerge/>
            <w:shd w:val="clear" w:color="auto" w:fill="auto"/>
          </w:tcPr>
          <w:p w14:paraId="77B1A015"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745747A0" w14:textId="77777777" w:rsidR="00123374" w:rsidRPr="001C2461" w:rsidRDefault="00123374" w:rsidP="001C2461">
            <w:pPr>
              <w:tabs>
                <w:tab w:val="left" w:pos="1440"/>
                <w:tab w:val="left" w:pos="2301"/>
              </w:tabs>
              <w:suppressAutoHyphens/>
              <w:jc w:val="both"/>
              <w:rPr>
                <w:rFonts w:ascii="Arial" w:hAnsi="Arial" w:cs="Arial"/>
                <w:bCs/>
                <w:spacing w:val="-3"/>
                <w:sz w:val="22"/>
                <w:szCs w:val="22"/>
              </w:rPr>
            </w:pPr>
            <w:r w:rsidRPr="001C2461">
              <w:rPr>
                <w:rFonts w:ascii="Arial" w:hAnsi="Arial" w:cs="Arial"/>
                <w:bCs/>
                <w:spacing w:val="-3"/>
                <w:sz w:val="22"/>
                <w:szCs w:val="22"/>
              </w:rPr>
              <w:t>Purpose:</w:t>
            </w:r>
          </w:p>
          <w:p w14:paraId="5363CB05" w14:textId="77777777" w:rsidR="00123374" w:rsidRPr="001C2461" w:rsidRDefault="00123374" w:rsidP="001C2461">
            <w:pPr>
              <w:tabs>
                <w:tab w:val="left" w:pos="1440"/>
                <w:tab w:val="left" w:pos="2304"/>
              </w:tabs>
              <w:suppressAutoHyphens/>
              <w:jc w:val="both"/>
              <w:rPr>
                <w:rFonts w:ascii="Arial" w:hAnsi="Arial" w:cs="Arial"/>
                <w:b/>
                <w:spacing w:val="-3"/>
                <w:sz w:val="22"/>
                <w:szCs w:val="22"/>
              </w:rPr>
            </w:pPr>
            <w:r w:rsidRPr="001C2461">
              <w:rPr>
                <w:rFonts w:ascii="Arial" w:hAnsi="Arial" w:cs="Arial"/>
                <w:bCs/>
                <w:spacing w:val="-3"/>
                <w:sz w:val="22"/>
                <w:szCs w:val="22"/>
              </w:rPr>
              <w:t>Asset protection, inheritance, and income allocation - distribution purposes</w:t>
            </w:r>
          </w:p>
        </w:tc>
      </w:tr>
      <w:tr w:rsidR="001C2461" w:rsidRPr="001C2461" w14:paraId="2818DC18" w14:textId="77777777" w:rsidTr="001C2461">
        <w:tc>
          <w:tcPr>
            <w:tcW w:w="2410" w:type="dxa"/>
            <w:vMerge/>
            <w:shd w:val="clear" w:color="auto" w:fill="auto"/>
          </w:tcPr>
          <w:p w14:paraId="126FCF64" w14:textId="77777777" w:rsidR="00E33328" w:rsidRPr="001C2461" w:rsidRDefault="00E33328"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3633220D" w14:textId="77777777" w:rsidR="00E33328" w:rsidRPr="001C2461" w:rsidRDefault="00E33328"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62AE13FA" w14:textId="77777777" w:rsidR="00E33328" w:rsidRPr="001C2461" w:rsidRDefault="00E33328" w:rsidP="001C2461">
            <w:pPr>
              <w:tabs>
                <w:tab w:val="left" w:pos="-1008"/>
                <w:tab w:val="left" w:pos="720"/>
                <w:tab w:val="left" w:pos="1440"/>
                <w:tab w:val="left" w:pos="2304"/>
              </w:tabs>
              <w:suppressAutoHyphens/>
              <w:jc w:val="both"/>
              <w:rPr>
                <w:rFonts w:ascii="Arial" w:hAnsi="Arial" w:cs="Arial"/>
                <w:spacing w:val="-3"/>
                <w:sz w:val="22"/>
                <w:szCs w:val="22"/>
              </w:rPr>
            </w:pPr>
          </w:p>
          <w:p w14:paraId="4DB80807" w14:textId="77777777" w:rsidR="00E33328" w:rsidRPr="001C2461" w:rsidRDefault="00E33328" w:rsidP="001C2461">
            <w:pPr>
              <w:tabs>
                <w:tab w:val="left" w:pos="1440"/>
                <w:tab w:val="left" w:pos="2301"/>
              </w:tabs>
              <w:suppressAutoHyphens/>
              <w:jc w:val="both"/>
              <w:rPr>
                <w:rFonts w:ascii="Arial" w:hAnsi="Arial" w:cs="Arial"/>
                <w:b/>
                <w:spacing w:val="-3"/>
                <w:sz w:val="22"/>
                <w:szCs w:val="22"/>
              </w:rPr>
            </w:pPr>
          </w:p>
        </w:tc>
      </w:tr>
      <w:tr w:rsidR="00123374" w:rsidRPr="001C2461" w14:paraId="41D82F3B" w14:textId="77777777" w:rsidTr="001C2461">
        <w:tc>
          <w:tcPr>
            <w:tcW w:w="2410" w:type="dxa"/>
            <w:vMerge/>
            <w:shd w:val="clear" w:color="auto" w:fill="auto"/>
          </w:tcPr>
          <w:p w14:paraId="5CC05F9B"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5B20A3CF" w14:textId="77777777" w:rsidR="00123374" w:rsidRPr="001C2461" w:rsidRDefault="00123374" w:rsidP="001C2461">
            <w:pPr>
              <w:tabs>
                <w:tab w:val="left" w:pos="-1008"/>
                <w:tab w:val="left" w:pos="720"/>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Additional notes:</w:t>
            </w:r>
          </w:p>
          <w:p w14:paraId="0E3928A0" w14:textId="77777777" w:rsidR="00123374" w:rsidRPr="001C2461" w:rsidRDefault="00123374" w:rsidP="001C2461">
            <w:pPr>
              <w:widowControl w:val="0"/>
              <w:numPr>
                <w:ilvl w:val="0"/>
                <w:numId w:val="7"/>
              </w:numPr>
              <w:tabs>
                <w:tab w:val="left" w:pos="-1008"/>
                <w:tab w:val="left" w:pos="1440"/>
                <w:tab w:val="left" w:pos="2304"/>
              </w:tabs>
              <w:suppressAutoHyphens/>
              <w:jc w:val="both"/>
              <w:rPr>
                <w:rFonts w:ascii="Arial" w:hAnsi="Arial" w:cs="Arial"/>
                <w:b/>
                <w:spacing w:val="-3"/>
                <w:sz w:val="22"/>
                <w:szCs w:val="22"/>
              </w:rPr>
            </w:pPr>
            <w:r w:rsidRPr="001C2461">
              <w:rPr>
                <w:rFonts w:ascii="Arial" w:hAnsi="Arial" w:cs="Arial"/>
                <w:bCs/>
                <w:spacing w:val="-3"/>
                <w:sz w:val="22"/>
                <w:szCs w:val="22"/>
              </w:rPr>
              <w:t>Settlor will only be creating the trust - It will not be included as one of the beneficiaries – will be able to make/receive loans in case needed</w:t>
            </w:r>
          </w:p>
        </w:tc>
      </w:tr>
      <w:tr w:rsidR="001C2461" w:rsidRPr="001C2461" w14:paraId="189A7588" w14:textId="77777777" w:rsidTr="001C2461">
        <w:tc>
          <w:tcPr>
            <w:tcW w:w="2410" w:type="dxa"/>
            <w:vMerge/>
            <w:shd w:val="clear" w:color="auto" w:fill="auto"/>
          </w:tcPr>
          <w:p w14:paraId="1D98D19D"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0AAE2C1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56DDF65F"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1C418510"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3"/>
                <w:sz w:val="22"/>
                <w:szCs w:val="22"/>
              </w:rPr>
            </w:pPr>
          </w:p>
        </w:tc>
      </w:tr>
      <w:tr w:rsidR="00123374" w:rsidRPr="001C2461" w14:paraId="17A9EC56" w14:textId="77777777" w:rsidTr="001C2461">
        <w:tc>
          <w:tcPr>
            <w:tcW w:w="2410" w:type="dxa"/>
            <w:vMerge/>
            <w:shd w:val="clear" w:color="auto" w:fill="auto"/>
          </w:tcPr>
          <w:p w14:paraId="789B9727"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0402AE94" w14:textId="77777777" w:rsidR="00123374" w:rsidRPr="001C2461" w:rsidRDefault="00123374" w:rsidP="001C2461">
            <w:pPr>
              <w:widowControl w:val="0"/>
              <w:numPr>
                <w:ilvl w:val="0"/>
                <w:numId w:val="7"/>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Trustees will manage assets and income distribution by exercising their discretion – i.e., discretionary trust</w:t>
            </w:r>
          </w:p>
          <w:p w14:paraId="75F01D88"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0AFB3CCC" w14:textId="77777777" w:rsidTr="001C2461">
        <w:tc>
          <w:tcPr>
            <w:tcW w:w="2410" w:type="dxa"/>
            <w:vMerge/>
            <w:shd w:val="clear" w:color="auto" w:fill="auto"/>
          </w:tcPr>
          <w:p w14:paraId="6CDC5184"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5B303095"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62C4B93D" w14:textId="77777777" w:rsidR="00123374" w:rsidRPr="001C2461" w:rsidRDefault="00123374" w:rsidP="001C2461">
            <w:pPr>
              <w:tabs>
                <w:tab w:val="left" w:pos="-1008"/>
                <w:tab w:val="left" w:pos="1440"/>
                <w:tab w:val="left" w:pos="2304"/>
              </w:tabs>
              <w:suppressAutoHyphens/>
              <w:ind w:left="720"/>
              <w:jc w:val="both"/>
              <w:rPr>
                <w:rFonts w:ascii="Arial" w:hAnsi="Arial" w:cs="Arial"/>
                <w:b/>
                <w:spacing w:val="-3"/>
                <w:sz w:val="22"/>
                <w:szCs w:val="22"/>
              </w:rPr>
            </w:pPr>
          </w:p>
          <w:p w14:paraId="300355B1" w14:textId="77777777" w:rsidR="00123374" w:rsidRPr="001C2461" w:rsidRDefault="00123374" w:rsidP="001C2461">
            <w:pPr>
              <w:tabs>
                <w:tab w:val="left" w:pos="-1008"/>
                <w:tab w:val="left" w:pos="1440"/>
                <w:tab w:val="left" w:pos="2304"/>
              </w:tabs>
              <w:suppressAutoHyphens/>
              <w:ind w:left="720"/>
              <w:jc w:val="both"/>
              <w:rPr>
                <w:rFonts w:ascii="Arial" w:hAnsi="Arial" w:cs="Arial"/>
                <w:b/>
                <w:spacing w:val="-3"/>
                <w:sz w:val="22"/>
                <w:szCs w:val="22"/>
              </w:rPr>
            </w:pPr>
          </w:p>
        </w:tc>
      </w:tr>
      <w:tr w:rsidR="00123374" w:rsidRPr="001C2461" w14:paraId="795B758A" w14:textId="77777777" w:rsidTr="001C2461">
        <w:tc>
          <w:tcPr>
            <w:tcW w:w="2410" w:type="dxa"/>
            <w:vMerge/>
            <w:shd w:val="clear" w:color="auto" w:fill="auto"/>
          </w:tcPr>
          <w:p w14:paraId="63581B40"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461A487B" w14:textId="77777777" w:rsidR="00123374" w:rsidRPr="001C2461" w:rsidRDefault="00123374" w:rsidP="001C2461">
            <w:pPr>
              <w:widowControl w:val="0"/>
              <w:numPr>
                <w:ilvl w:val="0"/>
                <w:numId w:val="7"/>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Appointment of a Co-trustee. If yes how the decisions will be taken, Alone, Mutual, Depending on the transaction etc</w:t>
            </w:r>
          </w:p>
        </w:tc>
      </w:tr>
      <w:tr w:rsidR="001C2461" w:rsidRPr="001C2461" w14:paraId="54C95BFE" w14:textId="77777777" w:rsidTr="001C2461">
        <w:tc>
          <w:tcPr>
            <w:tcW w:w="2410" w:type="dxa"/>
            <w:vMerge/>
            <w:shd w:val="clear" w:color="auto" w:fill="auto"/>
          </w:tcPr>
          <w:p w14:paraId="44B92DB0"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0F1A8AD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084CFBAD"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3"/>
                <w:sz w:val="22"/>
                <w:szCs w:val="22"/>
              </w:rPr>
            </w:pPr>
          </w:p>
          <w:p w14:paraId="0C5FDDB7"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3"/>
                <w:sz w:val="22"/>
                <w:szCs w:val="22"/>
              </w:rPr>
            </w:pPr>
          </w:p>
        </w:tc>
      </w:tr>
      <w:tr w:rsidR="00123374" w:rsidRPr="001C2461" w14:paraId="786C06E1" w14:textId="77777777" w:rsidTr="001C2461">
        <w:tc>
          <w:tcPr>
            <w:tcW w:w="2410" w:type="dxa"/>
            <w:vMerge/>
            <w:shd w:val="clear" w:color="auto" w:fill="auto"/>
          </w:tcPr>
          <w:p w14:paraId="4BDB070C"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2CAA4727" w14:textId="77777777" w:rsidR="00123374" w:rsidRPr="001C2461" w:rsidRDefault="00123374" w:rsidP="001C2461">
            <w:pPr>
              <w:widowControl w:val="0"/>
              <w:numPr>
                <w:ilvl w:val="0"/>
                <w:numId w:val="7"/>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 xml:space="preserve">Pursuant to points 2 and 3 above actions will also be subject to protector consent – Vetoing etc. </w:t>
            </w:r>
          </w:p>
          <w:p w14:paraId="1B787D4F" w14:textId="77777777" w:rsidR="00123374" w:rsidRPr="001C2461" w:rsidRDefault="00123374" w:rsidP="001C2461">
            <w:pPr>
              <w:tabs>
                <w:tab w:val="left" w:pos="-1008"/>
                <w:tab w:val="left" w:pos="720"/>
                <w:tab w:val="left" w:pos="1440"/>
                <w:tab w:val="left" w:pos="2304"/>
              </w:tabs>
              <w:suppressAutoHyphens/>
              <w:jc w:val="both"/>
              <w:rPr>
                <w:rFonts w:ascii="Arial" w:hAnsi="Arial" w:cs="Arial"/>
                <w:bCs/>
                <w:spacing w:val="-3"/>
                <w:sz w:val="22"/>
                <w:szCs w:val="22"/>
              </w:rPr>
            </w:pPr>
          </w:p>
        </w:tc>
      </w:tr>
      <w:tr w:rsidR="001C2461" w:rsidRPr="001C2461" w14:paraId="39D22E56" w14:textId="77777777" w:rsidTr="001C2461">
        <w:tc>
          <w:tcPr>
            <w:tcW w:w="2410" w:type="dxa"/>
            <w:vMerge/>
            <w:shd w:val="clear" w:color="auto" w:fill="auto"/>
          </w:tcPr>
          <w:p w14:paraId="6350D501"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2F087D87"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73C468AD"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50F09D5F"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23374" w:rsidRPr="001C2461" w14:paraId="15655EFA" w14:textId="77777777" w:rsidTr="001C2461">
        <w:tc>
          <w:tcPr>
            <w:tcW w:w="2410" w:type="dxa"/>
            <w:vMerge/>
            <w:shd w:val="clear" w:color="auto" w:fill="auto"/>
          </w:tcPr>
          <w:p w14:paraId="4F487780"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2A1D56AC" w14:textId="77777777" w:rsidR="00123374" w:rsidRPr="001C2461" w:rsidRDefault="00123374" w:rsidP="001C2461">
            <w:pPr>
              <w:widowControl w:val="0"/>
              <w:numPr>
                <w:ilvl w:val="0"/>
                <w:numId w:val="7"/>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Protector will have the right to be remunerated. Decision on remuneration amount should be taken by mutual consent between the trustee and the protector</w:t>
            </w:r>
          </w:p>
          <w:p w14:paraId="4292D0E9"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04B13C99" w14:textId="77777777" w:rsidTr="001C2461">
        <w:tc>
          <w:tcPr>
            <w:tcW w:w="2410" w:type="dxa"/>
            <w:vMerge/>
            <w:shd w:val="clear" w:color="auto" w:fill="auto"/>
          </w:tcPr>
          <w:p w14:paraId="6CF9589C"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34C956ED"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2B189E7C"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6A84D37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23374" w:rsidRPr="001C2461" w14:paraId="7C5EC7EE" w14:textId="77777777" w:rsidTr="001C2461">
        <w:tc>
          <w:tcPr>
            <w:tcW w:w="2410" w:type="dxa"/>
            <w:vMerge/>
            <w:shd w:val="clear" w:color="auto" w:fill="auto"/>
          </w:tcPr>
          <w:p w14:paraId="1E6E6E2F"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0D85C82F" w14:textId="77777777" w:rsidR="00123374" w:rsidRPr="001C2461" w:rsidRDefault="00123374" w:rsidP="001C2461">
            <w:pPr>
              <w:widowControl w:val="0"/>
              <w:numPr>
                <w:ilvl w:val="0"/>
                <w:numId w:val="7"/>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Beneficiaries (please refer to settlor wishes section)</w:t>
            </w:r>
          </w:p>
          <w:p w14:paraId="605D7502"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13C1AA3A" w14:textId="77777777" w:rsidTr="001C2461">
        <w:tc>
          <w:tcPr>
            <w:tcW w:w="2410" w:type="dxa"/>
            <w:vMerge/>
            <w:shd w:val="clear" w:color="auto" w:fill="auto"/>
          </w:tcPr>
          <w:p w14:paraId="7D8E62AE"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494FDA0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176BFF82"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5A6C9CA1" w14:textId="77777777" w:rsidR="00123374" w:rsidRPr="001C2461" w:rsidRDefault="00123374" w:rsidP="001C2461">
            <w:pPr>
              <w:widowControl w:val="0"/>
              <w:tabs>
                <w:tab w:val="left" w:pos="-1008"/>
                <w:tab w:val="left" w:pos="1440"/>
                <w:tab w:val="left" w:pos="2304"/>
              </w:tabs>
              <w:suppressAutoHyphens/>
              <w:jc w:val="both"/>
              <w:rPr>
                <w:rFonts w:ascii="Arial" w:hAnsi="Arial" w:cs="Arial"/>
                <w:bCs/>
                <w:spacing w:val="-3"/>
                <w:sz w:val="22"/>
                <w:szCs w:val="22"/>
              </w:rPr>
            </w:pPr>
          </w:p>
        </w:tc>
      </w:tr>
      <w:tr w:rsidR="00123374" w:rsidRPr="001C2461" w14:paraId="4BDD1DF2" w14:textId="77777777" w:rsidTr="001C2461">
        <w:tc>
          <w:tcPr>
            <w:tcW w:w="2410" w:type="dxa"/>
            <w:vMerge/>
            <w:shd w:val="clear" w:color="auto" w:fill="auto"/>
          </w:tcPr>
          <w:p w14:paraId="090E93DC"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tcBorders>
              <w:bottom w:val="single" w:sz="4" w:space="0" w:color="auto"/>
            </w:tcBorders>
            <w:shd w:val="clear" w:color="auto" w:fill="auto"/>
          </w:tcPr>
          <w:p w14:paraId="0F4B03CA" w14:textId="0F70C183" w:rsidR="00123374" w:rsidRPr="001C2461" w:rsidRDefault="00123374" w:rsidP="001C2461">
            <w:pPr>
              <w:widowControl w:val="0"/>
              <w:numPr>
                <w:ilvl w:val="0"/>
                <w:numId w:val="7"/>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Other – please specify</w:t>
            </w:r>
          </w:p>
        </w:tc>
      </w:tr>
      <w:tr w:rsidR="001C2461" w:rsidRPr="001C2461" w14:paraId="6F1D6790" w14:textId="77777777" w:rsidTr="001C2461">
        <w:tc>
          <w:tcPr>
            <w:tcW w:w="2410" w:type="dxa"/>
            <w:vMerge/>
            <w:shd w:val="clear" w:color="auto" w:fill="auto"/>
          </w:tcPr>
          <w:p w14:paraId="07CBE905"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p>
        </w:tc>
        <w:tc>
          <w:tcPr>
            <w:tcW w:w="7371" w:type="dxa"/>
            <w:shd w:val="clear" w:color="auto" w:fill="D9D9D9"/>
          </w:tcPr>
          <w:p w14:paraId="559CA017"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74B66CCB"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34B717EB" w14:textId="77777777" w:rsidR="00123374" w:rsidRPr="001C2461" w:rsidRDefault="00123374" w:rsidP="001C2461">
            <w:pPr>
              <w:widowControl w:val="0"/>
              <w:tabs>
                <w:tab w:val="left" w:pos="-1008"/>
                <w:tab w:val="left" w:pos="1440"/>
                <w:tab w:val="left" w:pos="2304"/>
              </w:tabs>
              <w:suppressAutoHyphens/>
              <w:jc w:val="both"/>
              <w:rPr>
                <w:rFonts w:ascii="Arial" w:hAnsi="Arial" w:cs="Arial"/>
                <w:bCs/>
                <w:spacing w:val="-3"/>
                <w:sz w:val="22"/>
                <w:szCs w:val="22"/>
              </w:rPr>
            </w:pPr>
          </w:p>
        </w:tc>
      </w:tr>
      <w:tr w:rsidR="001C2461" w:rsidRPr="001C2461" w14:paraId="303FE0C5" w14:textId="77777777" w:rsidTr="001C2461">
        <w:tc>
          <w:tcPr>
            <w:tcW w:w="2410" w:type="dxa"/>
            <w:vMerge w:val="restart"/>
            <w:shd w:val="clear" w:color="auto" w:fill="auto"/>
          </w:tcPr>
          <w:p w14:paraId="5B28FF7A" w14:textId="77777777" w:rsidR="00123374" w:rsidRPr="001C2461" w:rsidRDefault="00123374" w:rsidP="001C2461">
            <w:pPr>
              <w:tabs>
                <w:tab w:val="left" w:pos="-1008"/>
                <w:tab w:val="left" w:pos="720"/>
                <w:tab w:val="left" w:pos="1440"/>
                <w:tab w:val="left" w:pos="2304"/>
              </w:tabs>
              <w:suppressAutoHyphens/>
              <w:jc w:val="both"/>
              <w:rPr>
                <w:rFonts w:ascii="Arial" w:hAnsi="Arial" w:cs="Arial"/>
                <w:b/>
                <w:spacing w:val="-4"/>
                <w:sz w:val="22"/>
                <w:szCs w:val="22"/>
              </w:rPr>
            </w:pPr>
            <w:r w:rsidRPr="001C2461">
              <w:rPr>
                <w:rFonts w:ascii="Arial" w:hAnsi="Arial" w:cs="Arial"/>
                <w:spacing w:val="-3"/>
                <w:sz w:val="22"/>
                <w:szCs w:val="22"/>
              </w:rPr>
              <w:t>Trust period</w:t>
            </w:r>
          </w:p>
        </w:tc>
        <w:tc>
          <w:tcPr>
            <w:tcW w:w="7371" w:type="dxa"/>
            <w:tcBorders>
              <w:bottom w:val="single" w:sz="4" w:space="0" w:color="auto"/>
            </w:tcBorders>
            <w:shd w:val="clear" w:color="auto" w:fill="auto"/>
          </w:tcPr>
          <w:p w14:paraId="4EDDDBA3" w14:textId="77777777" w:rsidR="00123374" w:rsidRPr="001C2461" w:rsidRDefault="00123374" w:rsidP="001C2461">
            <w:pPr>
              <w:tabs>
                <w:tab w:val="left" w:pos="-1008"/>
                <w:tab w:val="left" w:pos="720"/>
                <w:tab w:val="left" w:pos="1440"/>
                <w:tab w:val="left" w:pos="2304"/>
              </w:tabs>
              <w:suppressAutoHyphens/>
              <w:jc w:val="both"/>
              <w:rPr>
                <w:rFonts w:ascii="Arial" w:hAnsi="Arial" w:cs="Arial"/>
                <w:i/>
                <w:spacing w:val="-3"/>
                <w:sz w:val="22"/>
                <w:szCs w:val="22"/>
              </w:rPr>
            </w:pPr>
            <w:r w:rsidRPr="001C2461">
              <w:rPr>
                <w:rFonts w:ascii="Arial" w:hAnsi="Arial" w:cs="Arial"/>
                <w:i/>
                <w:spacing w:val="-3"/>
                <w:sz w:val="22"/>
                <w:szCs w:val="22"/>
              </w:rPr>
              <w:t>(State if the trust is for a fixed period</w:t>
            </w:r>
            <w:r w:rsidRPr="001C2461">
              <w:rPr>
                <w:rFonts w:ascii="Arial" w:hAnsi="Arial" w:cs="Arial"/>
                <w:b/>
                <w:i/>
                <w:spacing w:val="-3"/>
                <w:sz w:val="22"/>
                <w:szCs w:val="22"/>
              </w:rPr>
              <w:t xml:space="preserve"> </w:t>
            </w:r>
            <w:r w:rsidRPr="001C2461">
              <w:rPr>
                <w:rFonts w:ascii="Arial" w:hAnsi="Arial" w:cs="Arial"/>
                <w:i/>
                <w:spacing w:val="-3"/>
                <w:sz w:val="22"/>
                <w:szCs w:val="22"/>
              </w:rPr>
              <w:t>or subject to any condition of termination)</w:t>
            </w:r>
          </w:p>
        </w:tc>
      </w:tr>
      <w:tr w:rsidR="001C2461" w:rsidRPr="001C2461" w14:paraId="664DA775" w14:textId="77777777" w:rsidTr="001C2461">
        <w:tc>
          <w:tcPr>
            <w:tcW w:w="2410" w:type="dxa"/>
            <w:vMerge/>
            <w:shd w:val="clear" w:color="auto" w:fill="auto"/>
          </w:tcPr>
          <w:p w14:paraId="1D9EB64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shd w:val="clear" w:color="auto" w:fill="D9D9D9"/>
          </w:tcPr>
          <w:p w14:paraId="36E3E7A1"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 xml:space="preserve">Comments: </w:t>
            </w:r>
          </w:p>
          <w:p w14:paraId="24D55F15"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205C8AD5"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4D6C602F"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6CC31A3A" w14:textId="1946D52A" w:rsidR="00123374" w:rsidRPr="001C2461" w:rsidRDefault="00123374" w:rsidP="001C2461">
            <w:pPr>
              <w:tabs>
                <w:tab w:val="left" w:pos="-1008"/>
                <w:tab w:val="left" w:pos="720"/>
                <w:tab w:val="left" w:pos="1440"/>
                <w:tab w:val="left" w:pos="2304"/>
              </w:tabs>
              <w:suppressAutoHyphens/>
              <w:jc w:val="both"/>
              <w:rPr>
                <w:rFonts w:ascii="Arial" w:hAnsi="Arial" w:cs="Arial"/>
                <w:bCs/>
                <w:spacing w:val="-3"/>
                <w:sz w:val="22"/>
                <w:szCs w:val="22"/>
              </w:rPr>
            </w:pPr>
            <w:r w:rsidRPr="001C2461">
              <w:rPr>
                <w:rFonts w:ascii="Arial" w:hAnsi="Arial" w:cs="Arial"/>
                <w:spacing w:val="-3"/>
                <w:sz w:val="22"/>
                <w:szCs w:val="22"/>
              </w:rPr>
              <w:t xml:space="preserve">Example: </w:t>
            </w:r>
            <w:r w:rsidRPr="001C2461">
              <w:rPr>
                <w:rFonts w:ascii="Arial" w:hAnsi="Arial" w:cs="Arial"/>
                <w:bCs/>
                <w:spacing w:val="-3"/>
                <w:sz w:val="22"/>
                <w:szCs w:val="22"/>
              </w:rPr>
              <w:t>The trust will not be for a fixed period or subject to any condition of termination</w:t>
            </w:r>
          </w:p>
          <w:p w14:paraId="0029FFF9" w14:textId="77777777" w:rsidR="00123374" w:rsidRPr="001C2461" w:rsidRDefault="00123374" w:rsidP="001C2461">
            <w:pPr>
              <w:tabs>
                <w:tab w:val="left" w:pos="-1008"/>
                <w:tab w:val="left" w:pos="720"/>
                <w:tab w:val="left" w:pos="1440"/>
                <w:tab w:val="left" w:pos="2304"/>
              </w:tabs>
              <w:suppressAutoHyphens/>
              <w:jc w:val="both"/>
              <w:rPr>
                <w:rFonts w:ascii="Arial" w:hAnsi="Arial" w:cs="Arial"/>
                <w:bCs/>
                <w:spacing w:val="-3"/>
                <w:sz w:val="22"/>
                <w:szCs w:val="22"/>
              </w:rPr>
            </w:pPr>
          </w:p>
        </w:tc>
      </w:tr>
      <w:tr w:rsidR="001C2461" w:rsidRPr="001C2461" w14:paraId="3350FF8B" w14:textId="77777777" w:rsidTr="001C2461">
        <w:tc>
          <w:tcPr>
            <w:tcW w:w="2410" w:type="dxa"/>
            <w:vMerge w:val="restart"/>
            <w:shd w:val="clear" w:color="auto" w:fill="auto"/>
          </w:tcPr>
          <w:p w14:paraId="4C1E0F98"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Trust assets</w:t>
            </w:r>
          </w:p>
          <w:p w14:paraId="3849052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auto"/>
          </w:tcPr>
          <w:p w14:paraId="64574EDB" w14:textId="77777777" w:rsidR="00123374" w:rsidRPr="001C2461" w:rsidRDefault="00123374" w:rsidP="001C2461">
            <w:pPr>
              <w:tabs>
                <w:tab w:val="left" w:pos="-1008"/>
                <w:tab w:val="left" w:pos="720"/>
                <w:tab w:val="left" w:pos="1440"/>
                <w:tab w:val="left" w:pos="2304"/>
              </w:tabs>
              <w:suppressAutoHyphens/>
              <w:jc w:val="both"/>
              <w:rPr>
                <w:rFonts w:ascii="Arial" w:hAnsi="Arial" w:cs="Arial"/>
                <w:i/>
                <w:spacing w:val="-3"/>
                <w:sz w:val="22"/>
                <w:szCs w:val="22"/>
              </w:rPr>
            </w:pPr>
            <w:r w:rsidRPr="001C2461">
              <w:rPr>
                <w:rFonts w:ascii="Arial" w:hAnsi="Arial" w:cs="Arial"/>
                <w:i/>
                <w:spacing w:val="-3"/>
                <w:sz w:val="22"/>
                <w:szCs w:val="22"/>
              </w:rPr>
              <w:t>(Give details of all assets to be settled, their origin and country involved)</w:t>
            </w:r>
          </w:p>
          <w:p w14:paraId="04790F6A"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3978F088" w14:textId="77777777" w:rsidTr="001C2461">
        <w:tc>
          <w:tcPr>
            <w:tcW w:w="2410" w:type="dxa"/>
            <w:vMerge/>
            <w:shd w:val="clear" w:color="auto" w:fill="auto"/>
          </w:tcPr>
          <w:p w14:paraId="45684D8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shd w:val="clear" w:color="auto" w:fill="D9D9D9"/>
          </w:tcPr>
          <w:p w14:paraId="4D728882"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3DEBCEF9"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1A7007F1"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56ED6817" w14:textId="77777777" w:rsidR="00123374" w:rsidRPr="001C2461" w:rsidRDefault="00123374" w:rsidP="001C2461">
            <w:pPr>
              <w:tabs>
                <w:tab w:val="left" w:pos="-1008"/>
                <w:tab w:val="left" w:pos="720"/>
                <w:tab w:val="left" w:pos="1440"/>
                <w:tab w:val="left" w:pos="2304"/>
              </w:tabs>
              <w:suppressAutoHyphens/>
              <w:jc w:val="both"/>
              <w:rPr>
                <w:rFonts w:ascii="Arial" w:hAnsi="Arial" w:cs="Arial"/>
                <w:i/>
                <w:spacing w:val="-3"/>
                <w:sz w:val="22"/>
                <w:szCs w:val="22"/>
              </w:rPr>
            </w:pPr>
          </w:p>
          <w:p w14:paraId="6CBF1564" w14:textId="77777777" w:rsidR="00123374" w:rsidRPr="001C2461" w:rsidRDefault="00123374" w:rsidP="001C2461">
            <w:pPr>
              <w:tabs>
                <w:tab w:val="left" w:pos="1440"/>
                <w:tab w:val="left" w:pos="2301"/>
              </w:tabs>
              <w:suppressAutoHyphens/>
              <w:jc w:val="both"/>
              <w:rPr>
                <w:rFonts w:ascii="Arial" w:hAnsi="Arial" w:cs="Arial"/>
                <w:bCs/>
                <w:spacing w:val="-3"/>
                <w:sz w:val="22"/>
                <w:szCs w:val="22"/>
              </w:rPr>
            </w:pPr>
            <w:r w:rsidRPr="001C2461">
              <w:rPr>
                <w:rFonts w:ascii="Arial" w:hAnsi="Arial" w:cs="Arial"/>
                <w:i/>
                <w:spacing w:val="-3"/>
                <w:sz w:val="22"/>
                <w:szCs w:val="22"/>
              </w:rPr>
              <w:t xml:space="preserve">Acknowledgement: </w:t>
            </w:r>
            <w:r w:rsidRPr="001C2461">
              <w:rPr>
                <w:rFonts w:ascii="Arial" w:hAnsi="Arial" w:cs="Arial"/>
                <w:bCs/>
                <w:spacing w:val="-3"/>
                <w:sz w:val="22"/>
                <w:szCs w:val="22"/>
              </w:rPr>
              <w:t>To the best of settlor knowledge, the transaction is not affected by any Law in respect of settlor or beneficiaries’ country of residence in relation to inheritance law or any other form of succession law</w:t>
            </w:r>
          </w:p>
          <w:p w14:paraId="79A491C3" w14:textId="77777777" w:rsidR="00123374" w:rsidRPr="001C2461" w:rsidRDefault="00123374" w:rsidP="001C2461">
            <w:pPr>
              <w:tabs>
                <w:tab w:val="left" w:pos="-1008"/>
                <w:tab w:val="left" w:pos="720"/>
                <w:tab w:val="left" w:pos="1440"/>
                <w:tab w:val="left" w:pos="2304"/>
              </w:tabs>
              <w:suppressAutoHyphens/>
              <w:jc w:val="both"/>
              <w:rPr>
                <w:rFonts w:ascii="Arial" w:hAnsi="Arial" w:cs="Arial"/>
                <w:i/>
                <w:spacing w:val="-3"/>
                <w:sz w:val="22"/>
                <w:szCs w:val="22"/>
              </w:rPr>
            </w:pPr>
          </w:p>
        </w:tc>
      </w:tr>
      <w:tr w:rsidR="001C2461" w:rsidRPr="001C2461" w14:paraId="22BE6249" w14:textId="77777777" w:rsidTr="001C2461">
        <w:tc>
          <w:tcPr>
            <w:tcW w:w="2410" w:type="dxa"/>
            <w:vMerge w:val="restart"/>
            <w:shd w:val="clear" w:color="auto" w:fill="auto"/>
          </w:tcPr>
          <w:p w14:paraId="6FB073A2"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Settlor wishes</w:t>
            </w:r>
          </w:p>
        </w:tc>
        <w:tc>
          <w:tcPr>
            <w:tcW w:w="7371" w:type="dxa"/>
            <w:tcBorders>
              <w:bottom w:val="single" w:sz="4" w:space="0" w:color="auto"/>
            </w:tcBorders>
            <w:shd w:val="clear" w:color="auto" w:fill="auto"/>
          </w:tcPr>
          <w:p w14:paraId="5F511313" w14:textId="736EBE3C" w:rsidR="00123374" w:rsidRPr="001C2461" w:rsidRDefault="00123374" w:rsidP="001C2461">
            <w:pPr>
              <w:tabs>
                <w:tab w:val="left" w:pos="-1008"/>
                <w:tab w:val="left" w:pos="720"/>
                <w:tab w:val="left" w:pos="1440"/>
                <w:tab w:val="left" w:pos="2304"/>
              </w:tabs>
              <w:suppressAutoHyphens/>
              <w:jc w:val="both"/>
              <w:rPr>
                <w:rFonts w:ascii="Arial" w:hAnsi="Arial" w:cs="Arial"/>
                <w:i/>
                <w:spacing w:val="-3"/>
                <w:sz w:val="22"/>
                <w:szCs w:val="22"/>
              </w:rPr>
            </w:pPr>
            <w:r w:rsidRPr="001C2461">
              <w:rPr>
                <w:rFonts w:ascii="Arial" w:hAnsi="Arial" w:cs="Arial"/>
                <w:i/>
                <w:spacing w:val="-3"/>
                <w:sz w:val="22"/>
                <w:szCs w:val="22"/>
              </w:rPr>
              <w:t>(Provide settlor’s wishes concerning the distribution of the trust property and any other matter that the trustee must be aware of in connection with the trust property and the beneficiaries). (A separate statement of wishes shall be prepared and signed by the settlor once the Trust deed has been formed)</w:t>
            </w:r>
          </w:p>
          <w:p w14:paraId="4455983E"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0F3068B7" w14:textId="77777777" w:rsidTr="001C2461">
        <w:tc>
          <w:tcPr>
            <w:tcW w:w="2410" w:type="dxa"/>
            <w:vMerge/>
            <w:shd w:val="clear" w:color="auto" w:fill="auto"/>
          </w:tcPr>
          <w:p w14:paraId="7CCD433D"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shd w:val="clear" w:color="auto" w:fill="D9D9D9"/>
          </w:tcPr>
          <w:p w14:paraId="5C1F83EF" w14:textId="40155B4A"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3D41717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12A997C7"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49B13CF1" w14:textId="77777777" w:rsidTr="001C2461">
        <w:tc>
          <w:tcPr>
            <w:tcW w:w="2410" w:type="dxa"/>
            <w:vMerge/>
            <w:shd w:val="clear" w:color="auto" w:fill="auto"/>
          </w:tcPr>
          <w:p w14:paraId="4F2DE987"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auto"/>
          </w:tcPr>
          <w:p w14:paraId="2F64D0F6" w14:textId="77777777" w:rsidR="00123374" w:rsidRPr="001C2461" w:rsidRDefault="00123374" w:rsidP="001C2461">
            <w:pPr>
              <w:widowControl w:val="0"/>
              <w:numPr>
                <w:ilvl w:val="0"/>
                <w:numId w:val="8"/>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Settlor: Can make/receive loans from trust</w:t>
            </w:r>
          </w:p>
        </w:tc>
      </w:tr>
      <w:tr w:rsidR="001C2461" w:rsidRPr="001C2461" w14:paraId="6311FEE3" w14:textId="77777777" w:rsidTr="001C2461">
        <w:tc>
          <w:tcPr>
            <w:tcW w:w="2410" w:type="dxa"/>
            <w:vMerge/>
            <w:shd w:val="clear" w:color="auto" w:fill="auto"/>
          </w:tcPr>
          <w:p w14:paraId="2F7BBFA5"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shd w:val="clear" w:color="auto" w:fill="D9D9D9"/>
          </w:tcPr>
          <w:p w14:paraId="3973EB78" w14:textId="77777777" w:rsidR="00123374" w:rsidRPr="001C2461" w:rsidRDefault="00123374" w:rsidP="001C2461">
            <w:pPr>
              <w:tabs>
                <w:tab w:val="left" w:pos="-1008"/>
                <w:tab w:val="left" w:pos="720"/>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Comments:</w:t>
            </w:r>
          </w:p>
          <w:p w14:paraId="2F1D1BDC" w14:textId="77777777" w:rsidR="00123374" w:rsidRPr="001C2461" w:rsidRDefault="00123374" w:rsidP="001C2461">
            <w:pPr>
              <w:tabs>
                <w:tab w:val="left" w:pos="-1008"/>
                <w:tab w:val="left" w:pos="720"/>
                <w:tab w:val="left" w:pos="1440"/>
                <w:tab w:val="left" w:pos="2304"/>
              </w:tabs>
              <w:suppressAutoHyphens/>
              <w:jc w:val="both"/>
              <w:rPr>
                <w:rFonts w:ascii="Arial" w:hAnsi="Arial" w:cs="Arial"/>
                <w:bCs/>
                <w:spacing w:val="-3"/>
                <w:sz w:val="22"/>
                <w:szCs w:val="22"/>
              </w:rPr>
            </w:pPr>
          </w:p>
          <w:p w14:paraId="0AC2826B" w14:textId="77777777" w:rsidR="00123374" w:rsidRPr="001C2461" w:rsidRDefault="00123374" w:rsidP="001C2461">
            <w:pPr>
              <w:tabs>
                <w:tab w:val="left" w:pos="-1008"/>
                <w:tab w:val="left" w:pos="720"/>
                <w:tab w:val="left" w:pos="1440"/>
                <w:tab w:val="left" w:pos="2304"/>
              </w:tabs>
              <w:suppressAutoHyphens/>
              <w:jc w:val="both"/>
              <w:rPr>
                <w:rFonts w:ascii="Arial" w:hAnsi="Arial" w:cs="Arial"/>
                <w:bCs/>
                <w:spacing w:val="-3"/>
                <w:sz w:val="22"/>
                <w:szCs w:val="22"/>
              </w:rPr>
            </w:pPr>
          </w:p>
        </w:tc>
      </w:tr>
      <w:tr w:rsidR="001C2461" w:rsidRPr="001C2461" w14:paraId="7D534A73" w14:textId="77777777" w:rsidTr="001C2461">
        <w:tc>
          <w:tcPr>
            <w:tcW w:w="2410" w:type="dxa"/>
            <w:vMerge/>
            <w:shd w:val="clear" w:color="auto" w:fill="auto"/>
          </w:tcPr>
          <w:p w14:paraId="446C3743"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auto"/>
          </w:tcPr>
          <w:p w14:paraId="0690D54B" w14:textId="77777777" w:rsidR="00123374" w:rsidRPr="001C2461" w:rsidRDefault="00123374" w:rsidP="001C2461">
            <w:pPr>
              <w:widowControl w:val="0"/>
              <w:numPr>
                <w:ilvl w:val="0"/>
                <w:numId w:val="8"/>
              </w:numPr>
              <w:tabs>
                <w:tab w:val="left" w:pos="-1008"/>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Spouse: Will have Income allocation rights but no asset rights</w:t>
            </w:r>
          </w:p>
        </w:tc>
      </w:tr>
      <w:tr w:rsidR="001C2461" w:rsidRPr="001C2461" w14:paraId="1B13D972" w14:textId="77777777" w:rsidTr="001C2461">
        <w:tc>
          <w:tcPr>
            <w:tcW w:w="2410" w:type="dxa"/>
            <w:vMerge/>
            <w:shd w:val="clear" w:color="auto" w:fill="auto"/>
          </w:tcPr>
          <w:p w14:paraId="7F5C246C"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shd w:val="clear" w:color="auto" w:fill="D9D9D9"/>
          </w:tcPr>
          <w:p w14:paraId="0CEE2CD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2839D87E"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4E3324B4" w14:textId="77777777" w:rsidR="00123374" w:rsidRPr="001C2461" w:rsidRDefault="00123374" w:rsidP="001C2461">
            <w:pPr>
              <w:tabs>
                <w:tab w:val="left" w:pos="-1008"/>
                <w:tab w:val="left" w:pos="1440"/>
                <w:tab w:val="left" w:pos="2304"/>
              </w:tabs>
              <w:suppressAutoHyphens/>
              <w:ind w:left="720"/>
              <w:jc w:val="both"/>
              <w:rPr>
                <w:rFonts w:ascii="Arial" w:hAnsi="Arial" w:cs="Arial"/>
                <w:b/>
                <w:spacing w:val="-3"/>
                <w:sz w:val="22"/>
                <w:szCs w:val="22"/>
              </w:rPr>
            </w:pPr>
          </w:p>
        </w:tc>
      </w:tr>
      <w:tr w:rsidR="001C2461" w:rsidRPr="001C2461" w14:paraId="64FE3271" w14:textId="77777777" w:rsidTr="001C2461">
        <w:tc>
          <w:tcPr>
            <w:tcW w:w="2410" w:type="dxa"/>
            <w:vMerge/>
            <w:shd w:val="clear" w:color="auto" w:fill="auto"/>
          </w:tcPr>
          <w:p w14:paraId="6389ABE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auto"/>
          </w:tcPr>
          <w:p w14:paraId="33948D51" w14:textId="77777777" w:rsidR="00123374" w:rsidRPr="001C2461" w:rsidRDefault="00123374" w:rsidP="001C2461">
            <w:pPr>
              <w:widowControl w:val="0"/>
              <w:numPr>
                <w:ilvl w:val="0"/>
                <w:numId w:val="8"/>
              </w:numPr>
              <w:tabs>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Beneficiaries: Will have income allocation rights but no asset rights allocation. Spouse or relatives other than children, will be having no rights</w:t>
            </w:r>
          </w:p>
        </w:tc>
      </w:tr>
      <w:tr w:rsidR="001C2461" w:rsidRPr="001C2461" w14:paraId="4666CDBB" w14:textId="77777777" w:rsidTr="001C2461">
        <w:tc>
          <w:tcPr>
            <w:tcW w:w="2410" w:type="dxa"/>
            <w:vMerge/>
            <w:shd w:val="clear" w:color="auto" w:fill="auto"/>
          </w:tcPr>
          <w:p w14:paraId="06E206F9"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shd w:val="clear" w:color="auto" w:fill="D9D9D9"/>
          </w:tcPr>
          <w:p w14:paraId="283243D8"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2B617097"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p w14:paraId="54291065" w14:textId="77777777" w:rsidR="00123374" w:rsidRPr="001C2461" w:rsidRDefault="00123374" w:rsidP="001C2461">
            <w:pPr>
              <w:tabs>
                <w:tab w:val="left" w:pos="1440"/>
                <w:tab w:val="left" w:pos="2304"/>
              </w:tabs>
              <w:suppressAutoHyphens/>
              <w:jc w:val="both"/>
              <w:rPr>
                <w:rFonts w:ascii="Arial" w:hAnsi="Arial" w:cs="Arial"/>
                <w:b/>
                <w:spacing w:val="-3"/>
                <w:sz w:val="22"/>
                <w:szCs w:val="22"/>
              </w:rPr>
            </w:pPr>
          </w:p>
        </w:tc>
      </w:tr>
      <w:tr w:rsidR="001C2461" w:rsidRPr="001C2461" w14:paraId="2ED67D94" w14:textId="77777777" w:rsidTr="001C2461">
        <w:tc>
          <w:tcPr>
            <w:tcW w:w="2410" w:type="dxa"/>
            <w:vMerge/>
            <w:shd w:val="clear" w:color="auto" w:fill="auto"/>
          </w:tcPr>
          <w:p w14:paraId="70EF4D02"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auto"/>
          </w:tcPr>
          <w:p w14:paraId="276A29E8" w14:textId="5114F75B" w:rsidR="00DD447C" w:rsidRPr="001C2461" w:rsidRDefault="00123374" w:rsidP="001C2461">
            <w:pPr>
              <w:widowControl w:val="0"/>
              <w:numPr>
                <w:ilvl w:val="0"/>
                <w:numId w:val="8"/>
              </w:numPr>
              <w:tabs>
                <w:tab w:val="left" w:pos="1440"/>
                <w:tab w:val="left" w:pos="2304"/>
              </w:tabs>
              <w:suppressAutoHyphens/>
              <w:jc w:val="both"/>
              <w:rPr>
                <w:rFonts w:ascii="Arial" w:hAnsi="Arial" w:cs="Arial"/>
                <w:bCs/>
                <w:spacing w:val="-3"/>
                <w:sz w:val="22"/>
                <w:szCs w:val="22"/>
              </w:rPr>
            </w:pPr>
            <w:r w:rsidRPr="001C2461">
              <w:rPr>
                <w:rFonts w:ascii="Arial" w:hAnsi="Arial" w:cs="Arial"/>
                <w:bCs/>
                <w:spacing w:val="-3"/>
                <w:sz w:val="22"/>
                <w:szCs w:val="22"/>
              </w:rPr>
              <w:t>Other</w:t>
            </w:r>
            <w:r w:rsidR="00DD447C" w:rsidRPr="001C2461">
              <w:rPr>
                <w:rFonts w:ascii="Arial" w:hAnsi="Arial" w:cs="Arial"/>
                <w:bCs/>
                <w:spacing w:val="-3"/>
                <w:sz w:val="22"/>
                <w:szCs w:val="22"/>
              </w:rPr>
              <w:t xml:space="preserve"> – please specify</w:t>
            </w:r>
          </w:p>
        </w:tc>
      </w:tr>
      <w:tr w:rsidR="001C2461" w:rsidRPr="001C2461" w14:paraId="1D1B7293" w14:textId="77777777" w:rsidTr="001C2461">
        <w:tc>
          <w:tcPr>
            <w:tcW w:w="2410" w:type="dxa"/>
            <w:vMerge/>
            <w:shd w:val="clear" w:color="auto" w:fill="auto"/>
          </w:tcPr>
          <w:p w14:paraId="759C578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shd w:val="clear" w:color="auto" w:fill="D9D9D9"/>
          </w:tcPr>
          <w:p w14:paraId="09D5C74F" w14:textId="2C6245B0"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Comments:</w:t>
            </w:r>
          </w:p>
          <w:p w14:paraId="51182C6E" w14:textId="77777777" w:rsidR="00DD447C" w:rsidRPr="001C2461" w:rsidRDefault="00DD447C" w:rsidP="001C2461">
            <w:pPr>
              <w:tabs>
                <w:tab w:val="left" w:pos="-1008"/>
                <w:tab w:val="left" w:pos="720"/>
                <w:tab w:val="left" w:pos="1440"/>
                <w:tab w:val="left" w:pos="2304"/>
              </w:tabs>
              <w:suppressAutoHyphens/>
              <w:jc w:val="both"/>
              <w:rPr>
                <w:rFonts w:ascii="Arial" w:hAnsi="Arial" w:cs="Arial"/>
                <w:spacing w:val="-3"/>
                <w:sz w:val="22"/>
                <w:szCs w:val="22"/>
              </w:rPr>
            </w:pPr>
          </w:p>
          <w:p w14:paraId="694BD446" w14:textId="77777777" w:rsidR="00123374" w:rsidRPr="001C2461" w:rsidRDefault="00123374" w:rsidP="001C2461">
            <w:pPr>
              <w:tabs>
                <w:tab w:val="left" w:pos="1440"/>
                <w:tab w:val="left" w:pos="2304"/>
              </w:tabs>
              <w:suppressAutoHyphens/>
              <w:ind w:left="720"/>
              <w:jc w:val="both"/>
              <w:rPr>
                <w:rFonts w:ascii="Arial" w:hAnsi="Arial" w:cs="Arial"/>
                <w:b/>
                <w:spacing w:val="-3"/>
                <w:sz w:val="22"/>
                <w:szCs w:val="22"/>
              </w:rPr>
            </w:pPr>
          </w:p>
        </w:tc>
      </w:tr>
      <w:tr w:rsidR="001C2461" w:rsidRPr="001C2461" w14:paraId="75E838C9" w14:textId="77777777" w:rsidTr="001C2461">
        <w:tc>
          <w:tcPr>
            <w:tcW w:w="2410" w:type="dxa"/>
            <w:vMerge w:val="restart"/>
            <w:shd w:val="clear" w:color="auto" w:fill="auto"/>
          </w:tcPr>
          <w:p w14:paraId="41072F85"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Name of trustees</w:t>
            </w:r>
          </w:p>
        </w:tc>
        <w:tc>
          <w:tcPr>
            <w:tcW w:w="7371" w:type="dxa"/>
            <w:tcBorders>
              <w:bottom w:val="single" w:sz="4" w:space="0" w:color="auto"/>
            </w:tcBorders>
            <w:shd w:val="clear" w:color="auto" w:fill="auto"/>
          </w:tcPr>
          <w:p w14:paraId="4BB6CB0C"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Trustee 1: Rightax Ltd</w:t>
            </w:r>
          </w:p>
          <w:p w14:paraId="3E985B02"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6E5FF7D5" w14:textId="77777777" w:rsidTr="001C2461">
        <w:tc>
          <w:tcPr>
            <w:tcW w:w="2410" w:type="dxa"/>
            <w:vMerge/>
            <w:shd w:val="clear" w:color="auto" w:fill="auto"/>
          </w:tcPr>
          <w:p w14:paraId="68D767C9"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D9D9D9"/>
          </w:tcPr>
          <w:p w14:paraId="2AB57219" w14:textId="3106B48F"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Trustee 2:</w:t>
            </w:r>
          </w:p>
          <w:p w14:paraId="0DE6E80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1FEED9CE" w14:textId="77777777" w:rsidTr="00F94B41">
        <w:tc>
          <w:tcPr>
            <w:tcW w:w="2410" w:type="dxa"/>
            <w:vMerge/>
            <w:shd w:val="clear" w:color="auto" w:fill="auto"/>
          </w:tcPr>
          <w:p w14:paraId="72B3956B"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D9D9D9"/>
          </w:tcPr>
          <w:p w14:paraId="6E78319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Trustee 3:</w:t>
            </w:r>
          </w:p>
          <w:p w14:paraId="14125FB8"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F94B41" w:rsidRPr="001C2461" w14:paraId="17CE1958" w14:textId="77777777" w:rsidTr="002B5C27">
        <w:tc>
          <w:tcPr>
            <w:tcW w:w="2410" w:type="dxa"/>
            <w:vMerge w:val="restart"/>
            <w:shd w:val="clear" w:color="auto" w:fill="auto"/>
          </w:tcPr>
          <w:p w14:paraId="23C3A401" w14:textId="16622B0B" w:rsidR="00F94B41" w:rsidRPr="001C2461" w:rsidRDefault="00F94B41" w:rsidP="00F75F8C">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 xml:space="preserve">Name of </w:t>
            </w:r>
            <w:r>
              <w:rPr>
                <w:rFonts w:ascii="Arial" w:hAnsi="Arial" w:cs="Arial"/>
                <w:spacing w:val="-3"/>
                <w:sz w:val="22"/>
                <w:szCs w:val="22"/>
              </w:rPr>
              <w:t>Protector(s) – (if applicable)</w:t>
            </w:r>
          </w:p>
        </w:tc>
        <w:tc>
          <w:tcPr>
            <w:tcW w:w="7371" w:type="dxa"/>
            <w:tcBorders>
              <w:bottom w:val="single" w:sz="4" w:space="0" w:color="auto"/>
            </w:tcBorders>
            <w:shd w:val="clear" w:color="auto" w:fill="D9D9D9"/>
          </w:tcPr>
          <w:p w14:paraId="23779315" w14:textId="7CE1A417" w:rsidR="00F94B41" w:rsidRPr="001C2461" w:rsidRDefault="00F94B41" w:rsidP="00F75F8C">
            <w:pPr>
              <w:tabs>
                <w:tab w:val="left" w:pos="-1008"/>
                <w:tab w:val="left" w:pos="720"/>
                <w:tab w:val="left" w:pos="1440"/>
                <w:tab w:val="left" w:pos="2304"/>
              </w:tabs>
              <w:suppressAutoHyphens/>
              <w:jc w:val="both"/>
              <w:rPr>
                <w:rFonts w:ascii="Arial" w:hAnsi="Arial" w:cs="Arial"/>
                <w:spacing w:val="-3"/>
                <w:sz w:val="22"/>
                <w:szCs w:val="22"/>
              </w:rPr>
            </w:pPr>
            <w:r>
              <w:rPr>
                <w:rFonts w:ascii="Arial" w:hAnsi="Arial" w:cs="Arial"/>
                <w:spacing w:val="-3"/>
                <w:sz w:val="22"/>
                <w:szCs w:val="22"/>
              </w:rPr>
              <w:t>Protector 1:</w:t>
            </w:r>
          </w:p>
          <w:p w14:paraId="3D524281" w14:textId="77777777" w:rsidR="00F94B41" w:rsidRPr="001C2461" w:rsidRDefault="00F94B41" w:rsidP="00F75F8C">
            <w:pPr>
              <w:tabs>
                <w:tab w:val="left" w:pos="-1008"/>
                <w:tab w:val="left" w:pos="720"/>
                <w:tab w:val="left" w:pos="1440"/>
                <w:tab w:val="left" w:pos="2304"/>
              </w:tabs>
              <w:suppressAutoHyphens/>
              <w:jc w:val="both"/>
              <w:rPr>
                <w:rFonts w:ascii="Arial" w:hAnsi="Arial" w:cs="Arial"/>
                <w:spacing w:val="-3"/>
                <w:sz w:val="22"/>
                <w:szCs w:val="22"/>
              </w:rPr>
            </w:pPr>
          </w:p>
        </w:tc>
      </w:tr>
      <w:tr w:rsidR="00F94B41" w:rsidRPr="001C2461" w14:paraId="03B77F03" w14:textId="77777777" w:rsidTr="00F75F8C">
        <w:tc>
          <w:tcPr>
            <w:tcW w:w="2410" w:type="dxa"/>
            <w:vMerge/>
            <w:shd w:val="clear" w:color="auto" w:fill="auto"/>
          </w:tcPr>
          <w:p w14:paraId="58AF0D93" w14:textId="77777777" w:rsidR="00F94B41" w:rsidRPr="001C2461" w:rsidRDefault="00F94B41" w:rsidP="00F75F8C">
            <w:pPr>
              <w:tabs>
                <w:tab w:val="left" w:pos="-1008"/>
                <w:tab w:val="left" w:pos="720"/>
                <w:tab w:val="left" w:pos="1440"/>
                <w:tab w:val="left" w:pos="2304"/>
              </w:tabs>
              <w:suppressAutoHyphens/>
              <w:jc w:val="both"/>
              <w:rPr>
                <w:rFonts w:ascii="Arial" w:hAnsi="Arial" w:cs="Arial"/>
                <w:spacing w:val="-3"/>
                <w:sz w:val="22"/>
                <w:szCs w:val="22"/>
              </w:rPr>
            </w:pPr>
          </w:p>
        </w:tc>
        <w:tc>
          <w:tcPr>
            <w:tcW w:w="7371" w:type="dxa"/>
            <w:tcBorders>
              <w:bottom w:val="single" w:sz="4" w:space="0" w:color="auto"/>
            </w:tcBorders>
            <w:shd w:val="clear" w:color="auto" w:fill="D9D9D9"/>
          </w:tcPr>
          <w:p w14:paraId="5DB04B71" w14:textId="0BC84F86" w:rsidR="00F94B41" w:rsidRPr="001C2461" w:rsidRDefault="00F94B41" w:rsidP="00F94B41">
            <w:pPr>
              <w:tabs>
                <w:tab w:val="left" w:pos="-1008"/>
                <w:tab w:val="left" w:pos="720"/>
                <w:tab w:val="left" w:pos="1440"/>
                <w:tab w:val="left" w:pos="2304"/>
              </w:tabs>
              <w:suppressAutoHyphens/>
              <w:jc w:val="both"/>
              <w:rPr>
                <w:rFonts w:ascii="Arial" w:hAnsi="Arial" w:cs="Arial"/>
                <w:spacing w:val="-3"/>
                <w:sz w:val="22"/>
                <w:szCs w:val="22"/>
              </w:rPr>
            </w:pPr>
            <w:r>
              <w:rPr>
                <w:rFonts w:ascii="Arial" w:hAnsi="Arial" w:cs="Arial"/>
                <w:spacing w:val="-3"/>
                <w:sz w:val="22"/>
                <w:szCs w:val="22"/>
              </w:rPr>
              <w:t xml:space="preserve">Protector </w:t>
            </w:r>
            <w:r>
              <w:rPr>
                <w:rFonts w:ascii="Arial" w:hAnsi="Arial" w:cs="Arial"/>
                <w:spacing w:val="-3"/>
                <w:sz w:val="22"/>
                <w:szCs w:val="22"/>
              </w:rPr>
              <w:t>2</w:t>
            </w:r>
            <w:r>
              <w:rPr>
                <w:rFonts w:ascii="Arial" w:hAnsi="Arial" w:cs="Arial"/>
                <w:spacing w:val="-3"/>
                <w:sz w:val="22"/>
                <w:szCs w:val="22"/>
              </w:rPr>
              <w:t>:</w:t>
            </w:r>
          </w:p>
          <w:p w14:paraId="35406D8D" w14:textId="77777777" w:rsidR="00F94B41" w:rsidRPr="001C2461" w:rsidRDefault="00F94B41" w:rsidP="00F75F8C">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7ABFBDD2" w14:textId="77777777" w:rsidTr="001C2461">
        <w:tc>
          <w:tcPr>
            <w:tcW w:w="2410" w:type="dxa"/>
            <w:vMerge w:val="restart"/>
            <w:shd w:val="clear" w:color="auto" w:fill="auto"/>
          </w:tcPr>
          <w:p w14:paraId="29268403" w14:textId="77777777" w:rsidR="00123374" w:rsidRPr="001C2461" w:rsidRDefault="00123374" w:rsidP="001C2461">
            <w:pPr>
              <w:tabs>
                <w:tab w:val="left" w:pos="-1008"/>
                <w:tab w:val="left" w:pos="720"/>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Settlor (creator of the trust)</w:t>
            </w:r>
          </w:p>
        </w:tc>
        <w:tc>
          <w:tcPr>
            <w:tcW w:w="7371" w:type="dxa"/>
            <w:shd w:val="clear" w:color="auto" w:fill="D9D9D9"/>
          </w:tcPr>
          <w:p w14:paraId="45A3283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Name:</w:t>
            </w:r>
          </w:p>
          <w:p w14:paraId="1F4A26D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34F8E04D" w14:textId="77777777" w:rsidTr="001C2461">
        <w:tc>
          <w:tcPr>
            <w:tcW w:w="2410" w:type="dxa"/>
            <w:vMerge/>
            <w:shd w:val="clear" w:color="auto" w:fill="auto"/>
          </w:tcPr>
          <w:p w14:paraId="28E20D56"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03267363"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Occupation:</w:t>
            </w:r>
          </w:p>
          <w:p w14:paraId="752559F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7507C8FB" w14:textId="77777777" w:rsidTr="001C2461">
        <w:tc>
          <w:tcPr>
            <w:tcW w:w="2410" w:type="dxa"/>
            <w:vMerge/>
            <w:shd w:val="clear" w:color="auto" w:fill="auto"/>
          </w:tcPr>
          <w:p w14:paraId="4AC1C1B7"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tcBorders>
              <w:bottom w:val="single" w:sz="4" w:space="0" w:color="auto"/>
            </w:tcBorders>
            <w:shd w:val="clear" w:color="auto" w:fill="D9D9D9"/>
          </w:tcPr>
          <w:p w14:paraId="063157DC"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Nationality (passport):</w:t>
            </w:r>
          </w:p>
          <w:p w14:paraId="2E04464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37D1ED83" w14:textId="77777777" w:rsidTr="001C2461">
        <w:tc>
          <w:tcPr>
            <w:tcW w:w="2410" w:type="dxa"/>
            <w:vMerge w:val="restart"/>
            <w:shd w:val="clear" w:color="auto" w:fill="auto"/>
          </w:tcPr>
          <w:p w14:paraId="46B64D2E"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Beneficiary 1</w:t>
            </w:r>
          </w:p>
        </w:tc>
        <w:tc>
          <w:tcPr>
            <w:tcW w:w="7371" w:type="dxa"/>
            <w:shd w:val="clear" w:color="auto" w:fill="D9D9D9"/>
          </w:tcPr>
          <w:p w14:paraId="5ABBAB43"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Name:</w:t>
            </w:r>
          </w:p>
          <w:p w14:paraId="6CA6031A"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6F8CBBF6" w14:textId="77777777" w:rsidTr="001C2461">
        <w:tc>
          <w:tcPr>
            <w:tcW w:w="2410" w:type="dxa"/>
            <w:vMerge/>
            <w:shd w:val="clear" w:color="auto" w:fill="auto"/>
          </w:tcPr>
          <w:p w14:paraId="0B91982E"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6B87CB2A"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Relationship with settlor:</w:t>
            </w:r>
          </w:p>
          <w:p w14:paraId="5389FBC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1AECBDBD" w14:textId="77777777" w:rsidTr="001C2461">
        <w:tc>
          <w:tcPr>
            <w:tcW w:w="2410" w:type="dxa"/>
            <w:vMerge/>
            <w:shd w:val="clear" w:color="auto" w:fill="auto"/>
          </w:tcPr>
          <w:p w14:paraId="0513AED4"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5F26A234" w14:textId="276D5A58"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Nationality (pass</w:t>
            </w:r>
            <w:r w:rsidR="00DD447C" w:rsidRPr="001C2461">
              <w:rPr>
                <w:rFonts w:ascii="Arial" w:hAnsi="Arial" w:cs="Arial"/>
                <w:spacing w:val="-3"/>
                <w:sz w:val="22"/>
                <w:szCs w:val="22"/>
              </w:rPr>
              <w:t>p</w:t>
            </w:r>
            <w:r w:rsidRPr="001C2461">
              <w:rPr>
                <w:rFonts w:ascii="Arial" w:hAnsi="Arial" w:cs="Arial"/>
                <w:spacing w:val="-3"/>
                <w:sz w:val="22"/>
                <w:szCs w:val="22"/>
              </w:rPr>
              <w:t>ort):</w:t>
            </w:r>
          </w:p>
          <w:p w14:paraId="68297EA7"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1A8B595F" w14:textId="77777777" w:rsidTr="001C2461">
        <w:tc>
          <w:tcPr>
            <w:tcW w:w="2410" w:type="dxa"/>
            <w:vMerge/>
            <w:shd w:val="clear" w:color="auto" w:fill="auto"/>
          </w:tcPr>
          <w:p w14:paraId="0737B2D0"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7ED37D0C"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Copy of passport/identity card:</w:t>
            </w:r>
          </w:p>
          <w:p w14:paraId="12712B0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4D1493B5" w14:textId="77777777" w:rsidTr="001C2461">
        <w:tc>
          <w:tcPr>
            <w:tcW w:w="2410" w:type="dxa"/>
            <w:vMerge/>
            <w:shd w:val="clear" w:color="auto" w:fill="auto"/>
          </w:tcPr>
          <w:p w14:paraId="6EF05817"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15706E9B"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 xml:space="preserve">Type of trust benefit: </w:t>
            </w:r>
          </w:p>
          <w:p w14:paraId="154FFAB7"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3852001E"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3CDB5D3C"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3CBAE70E" w14:textId="77777777" w:rsidR="00123374" w:rsidRPr="001C2461" w:rsidRDefault="00123374" w:rsidP="001C2461">
            <w:pPr>
              <w:tabs>
                <w:tab w:val="left" w:pos="-1008"/>
                <w:tab w:val="left" w:pos="721"/>
                <w:tab w:val="left" w:pos="1440"/>
                <w:tab w:val="left" w:pos="2304"/>
              </w:tabs>
              <w:suppressAutoHyphens/>
              <w:rPr>
                <w:rFonts w:ascii="Arial" w:hAnsi="Arial" w:cs="Arial"/>
                <w:bCs/>
                <w:sz w:val="22"/>
                <w:szCs w:val="22"/>
              </w:rPr>
            </w:pPr>
            <w:r w:rsidRPr="001C2461">
              <w:rPr>
                <w:rFonts w:ascii="Arial" w:hAnsi="Arial" w:cs="Arial"/>
                <w:spacing w:val="-3"/>
                <w:sz w:val="22"/>
                <w:szCs w:val="22"/>
              </w:rPr>
              <w:t xml:space="preserve">Example- </w:t>
            </w:r>
            <w:r w:rsidRPr="001C2461">
              <w:rPr>
                <w:rFonts w:ascii="Arial" w:hAnsi="Arial" w:cs="Arial"/>
                <w:bCs/>
                <w:sz w:val="22"/>
                <w:szCs w:val="22"/>
              </w:rPr>
              <w:t xml:space="preserve">Access to income only. Should he/she wish to access capital, detail proposal must be made for the </w:t>
            </w:r>
            <w:r w:rsidR="00DD447C" w:rsidRPr="001C2461">
              <w:rPr>
                <w:rFonts w:ascii="Arial" w:hAnsi="Arial" w:cs="Arial"/>
                <w:bCs/>
                <w:sz w:val="22"/>
                <w:szCs w:val="22"/>
              </w:rPr>
              <w:t xml:space="preserve">attention </w:t>
            </w:r>
            <w:r w:rsidRPr="001C2461">
              <w:rPr>
                <w:rFonts w:ascii="Arial" w:hAnsi="Arial" w:cs="Arial"/>
                <w:bCs/>
                <w:sz w:val="22"/>
                <w:szCs w:val="22"/>
              </w:rPr>
              <w:t>of the Trustees</w:t>
            </w:r>
          </w:p>
          <w:p w14:paraId="46949493" w14:textId="300B4DF8" w:rsidR="00DD447C" w:rsidRPr="001C2461" w:rsidRDefault="00DD447C" w:rsidP="001C2461">
            <w:pPr>
              <w:tabs>
                <w:tab w:val="left" w:pos="-1008"/>
                <w:tab w:val="left" w:pos="721"/>
                <w:tab w:val="left" w:pos="1440"/>
                <w:tab w:val="left" w:pos="2304"/>
              </w:tabs>
              <w:suppressAutoHyphens/>
              <w:rPr>
                <w:rFonts w:ascii="Arial" w:hAnsi="Arial" w:cs="Arial"/>
                <w:spacing w:val="-3"/>
                <w:sz w:val="22"/>
                <w:szCs w:val="22"/>
              </w:rPr>
            </w:pPr>
          </w:p>
        </w:tc>
      </w:tr>
      <w:tr w:rsidR="001C2461" w:rsidRPr="001C2461" w14:paraId="64664BF8" w14:textId="77777777" w:rsidTr="001C2461">
        <w:tc>
          <w:tcPr>
            <w:tcW w:w="2410" w:type="dxa"/>
            <w:vMerge w:val="restart"/>
            <w:shd w:val="clear" w:color="auto" w:fill="auto"/>
          </w:tcPr>
          <w:p w14:paraId="29736B76"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Beneficiary 2</w:t>
            </w:r>
          </w:p>
        </w:tc>
        <w:tc>
          <w:tcPr>
            <w:tcW w:w="7371" w:type="dxa"/>
            <w:shd w:val="clear" w:color="auto" w:fill="D9D9D9"/>
          </w:tcPr>
          <w:p w14:paraId="4BEE4623"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Name:</w:t>
            </w:r>
          </w:p>
          <w:p w14:paraId="0F05965E"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0316F3BB" w14:textId="77777777" w:rsidTr="001C2461">
        <w:tc>
          <w:tcPr>
            <w:tcW w:w="2410" w:type="dxa"/>
            <w:vMerge/>
            <w:shd w:val="clear" w:color="auto" w:fill="auto"/>
          </w:tcPr>
          <w:p w14:paraId="437D4F4C"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3957E728"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Relationship with settlor:</w:t>
            </w:r>
          </w:p>
          <w:p w14:paraId="7C4BCD7B"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3137A8D3" w14:textId="77777777" w:rsidTr="001C2461">
        <w:tc>
          <w:tcPr>
            <w:tcW w:w="2410" w:type="dxa"/>
            <w:vMerge/>
            <w:shd w:val="clear" w:color="auto" w:fill="auto"/>
          </w:tcPr>
          <w:p w14:paraId="2290ECC8"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2CD86FB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Nationality (passort):</w:t>
            </w:r>
          </w:p>
          <w:p w14:paraId="06421BF8"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750CDF71" w14:textId="77777777" w:rsidTr="001C2461">
        <w:tc>
          <w:tcPr>
            <w:tcW w:w="2410" w:type="dxa"/>
            <w:vMerge/>
            <w:shd w:val="clear" w:color="auto" w:fill="auto"/>
          </w:tcPr>
          <w:p w14:paraId="3F54752D"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262026F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Copy of passport/identity card:</w:t>
            </w:r>
          </w:p>
          <w:p w14:paraId="3A84005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49CA1897" w14:textId="77777777" w:rsidTr="001C2461">
        <w:tc>
          <w:tcPr>
            <w:tcW w:w="2410" w:type="dxa"/>
            <w:vMerge/>
            <w:shd w:val="clear" w:color="auto" w:fill="auto"/>
          </w:tcPr>
          <w:p w14:paraId="09E4DED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2C45FAC8"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 xml:space="preserve">Type of trust benefit: </w:t>
            </w:r>
          </w:p>
          <w:p w14:paraId="13B29D3B"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46469A5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1D9C5832"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7D9CF066" w14:textId="77777777" w:rsidR="00123374" w:rsidRPr="001C2461" w:rsidRDefault="00123374" w:rsidP="001C2461">
            <w:pPr>
              <w:tabs>
                <w:tab w:val="left" w:pos="-1008"/>
                <w:tab w:val="left" w:pos="721"/>
                <w:tab w:val="left" w:pos="1440"/>
                <w:tab w:val="left" w:pos="2304"/>
              </w:tabs>
              <w:suppressAutoHyphens/>
              <w:rPr>
                <w:rFonts w:ascii="Arial" w:hAnsi="Arial" w:cs="Arial"/>
                <w:bCs/>
                <w:sz w:val="22"/>
                <w:szCs w:val="22"/>
              </w:rPr>
            </w:pPr>
            <w:r w:rsidRPr="001C2461">
              <w:rPr>
                <w:rFonts w:ascii="Arial" w:hAnsi="Arial" w:cs="Arial"/>
                <w:spacing w:val="-3"/>
                <w:sz w:val="22"/>
                <w:szCs w:val="22"/>
              </w:rPr>
              <w:t xml:space="preserve">Example- </w:t>
            </w:r>
            <w:r w:rsidRPr="001C2461">
              <w:rPr>
                <w:rFonts w:ascii="Arial" w:hAnsi="Arial" w:cs="Arial"/>
                <w:bCs/>
                <w:sz w:val="22"/>
                <w:szCs w:val="22"/>
              </w:rPr>
              <w:t>Access to income only. Should he/she wish to access capital, detail proposal must be made for the</w:t>
            </w:r>
            <w:r w:rsidR="00DD447C" w:rsidRPr="001C2461">
              <w:rPr>
                <w:rFonts w:ascii="Arial" w:hAnsi="Arial" w:cs="Arial"/>
                <w:bCs/>
                <w:sz w:val="22"/>
                <w:szCs w:val="22"/>
              </w:rPr>
              <w:t xml:space="preserve"> attention</w:t>
            </w:r>
            <w:r w:rsidRPr="001C2461">
              <w:rPr>
                <w:rFonts w:ascii="Arial" w:hAnsi="Arial" w:cs="Arial"/>
                <w:bCs/>
                <w:sz w:val="22"/>
                <w:szCs w:val="22"/>
              </w:rPr>
              <w:t xml:space="preserve"> of the Trustees</w:t>
            </w:r>
          </w:p>
          <w:p w14:paraId="11F0466A" w14:textId="605D7D4E" w:rsidR="00DD447C" w:rsidRPr="001C2461" w:rsidRDefault="00DD447C" w:rsidP="001C2461">
            <w:pPr>
              <w:tabs>
                <w:tab w:val="left" w:pos="-1008"/>
                <w:tab w:val="left" w:pos="721"/>
                <w:tab w:val="left" w:pos="1440"/>
                <w:tab w:val="left" w:pos="2304"/>
              </w:tabs>
              <w:suppressAutoHyphens/>
              <w:rPr>
                <w:rFonts w:ascii="Arial" w:hAnsi="Arial" w:cs="Arial"/>
                <w:spacing w:val="-3"/>
                <w:sz w:val="22"/>
                <w:szCs w:val="22"/>
              </w:rPr>
            </w:pPr>
          </w:p>
        </w:tc>
      </w:tr>
      <w:tr w:rsidR="001C2461" w:rsidRPr="001C2461" w14:paraId="62234DE7" w14:textId="77777777" w:rsidTr="001C2461">
        <w:tc>
          <w:tcPr>
            <w:tcW w:w="2410" w:type="dxa"/>
            <w:vMerge w:val="restart"/>
            <w:shd w:val="clear" w:color="auto" w:fill="auto"/>
          </w:tcPr>
          <w:p w14:paraId="691E28A7"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Beneficiary 3</w:t>
            </w:r>
          </w:p>
        </w:tc>
        <w:tc>
          <w:tcPr>
            <w:tcW w:w="7371" w:type="dxa"/>
            <w:shd w:val="clear" w:color="auto" w:fill="D9D9D9"/>
          </w:tcPr>
          <w:p w14:paraId="450A79AA"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Name:</w:t>
            </w:r>
          </w:p>
          <w:p w14:paraId="3DEA5749"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5BDAC04F" w14:textId="77777777" w:rsidTr="001C2461">
        <w:tc>
          <w:tcPr>
            <w:tcW w:w="2410" w:type="dxa"/>
            <w:vMerge/>
            <w:shd w:val="clear" w:color="auto" w:fill="auto"/>
          </w:tcPr>
          <w:p w14:paraId="7F709492"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1D009655"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Relationship with settlor:</w:t>
            </w:r>
          </w:p>
          <w:p w14:paraId="3A9406EF"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1B3A2C91" w14:textId="77777777" w:rsidTr="001C2461">
        <w:tc>
          <w:tcPr>
            <w:tcW w:w="2410" w:type="dxa"/>
            <w:vMerge/>
            <w:shd w:val="clear" w:color="auto" w:fill="auto"/>
          </w:tcPr>
          <w:p w14:paraId="72108D75"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000FBDE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Nationality (passort):</w:t>
            </w:r>
          </w:p>
          <w:p w14:paraId="76F47505"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3380605B" w14:textId="77777777" w:rsidTr="001C2461">
        <w:tc>
          <w:tcPr>
            <w:tcW w:w="2410" w:type="dxa"/>
            <w:vMerge/>
            <w:shd w:val="clear" w:color="auto" w:fill="auto"/>
          </w:tcPr>
          <w:p w14:paraId="21CC7F95"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3D4746D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Copy of passport/identity card:</w:t>
            </w:r>
          </w:p>
          <w:p w14:paraId="7275FD39"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6BECC9E5" w14:textId="77777777" w:rsidTr="001C2461">
        <w:tc>
          <w:tcPr>
            <w:tcW w:w="2410" w:type="dxa"/>
            <w:vMerge/>
            <w:shd w:val="clear" w:color="auto" w:fill="auto"/>
          </w:tcPr>
          <w:p w14:paraId="5EFD4538"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35555E18"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 xml:space="preserve">Type of trust benefit: </w:t>
            </w:r>
          </w:p>
          <w:p w14:paraId="27079603"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6912BC04"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0EC3D7DF"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2C58C668" w14:textId="77777777" w:rsidR="00123374" w:rsidRPr="001C2461" w:rsidRDefault="00123374" w:rsidP="001C2461">
            <w:pPr>
              <w:tabs>
                <w:tab w:val="left" w:pos="-1008"/>
                <w:tab w:val="left" w:pos="721"/>
                <w:tab w:val="left" w:pos="1440"/>
                <w:tab w:val="left" w:pos="2304"/>
              </w:tabs>
              <w:suppressAutoHyphens/>
              <w:rPr>
                <w:rFonts w:ascii="Arial" w:hAnsi="Arial" w:cs="Arial"/>
                <w:bCs/>
                <w:sz w:val="22"/>
                <w:szCs w:val="22"/>
              </w:rPr>
            </w:pPr>
            <w:r w:rsidRPr="001C2461">
              <w:rPr>
                <w:rFonts w:ascii="Arial" w:hAnsi="Arial" w:cs="Arial"/>
                <w:spacing w:val="-3"/>
                <w:sz w:val="22"/>
                <w:szCs w:val="22"/>
              </w:rPr>
              <w:t xml:space="preserve">Example- </w:t>
            </w:r>
            <w:r w:rsidRPr="001C2461">
              <w:rPr>
                <w:rFonts w:ascii="Arial" w:hAnsi="Arial" w:cs="Arial"/>
                <w:bCs/>
                <w:sz w:val="22"/>
                <w:szCs w:val="22"/>
              </w:rPr>
              <w:t xml:space="preserve">Access to income only. Should he/she wish to access capital, detail proposal must be made for the </w:t>
            </w:r>
            <w:r w:rsidR="00DD447C" w:rsidRPr="001C2461">
              <w:rPr>
                <w:rFonts w:ascii="Arial" w:hAnsi="Arial" w:cs="Arial"/>
                <w:bCs/>
                <w:sz w:val="22"/>
                <w:szCs w:val="22"/>
              </w:rPr>
              <w:t xml:space="preserve">attention </w:t>
            </w:r>
            <w:r w:rsidRPr="001C2461">
              <w:rPr>
                <w:rFonts w:ascii="Arial" w:hAnsi="Arial" w:cs="Arial"/>
                <w:bCs/>
                <w:sz w:val="22"/>
                <w:szCs w:val="22"/>
              </w:rPr>
              <w:t>of the Trustees</w:t>
            </w:r>
          </w:p>
          <w:p w14:paraId="0A3D4781" w14:textId="00753AAE" w:rsidR="00DD447C" w:rsidRPr="001C2461" w:rsidRDefault="00DD447C" w:rsidP="001C2461">
            <w:pPr>
              <w:tabs>
                <w:tab w:val="left" w:pos="-1008"/>
                <w:tab w:val="left" w:pos="721"/>
                <w:tab w:val="left" w:pos="1440"/>
                <w:tab w:val="left" w:pos="2304"/>
              </w:tabs>
              <w:suppressAutoHyphens/>
              <w:rPr>
                <w:rFonts w:ascii="Arial" w:hAnsi="Arial" w:cs="Arial"/>
                <w:spacing w:val="-3"/>
                <w:sz w:val="22"/>
                <w:szCs w:val="22"/>
              </w:rPr>
            </w:pPr>
          </w:p>
        </w:tc>
      </w:tr>
      <w:tr w:rsidR="001C2461" w:rsidRPr="001C2461" w14:paraId="00EDB91B" w14:textId="77777777" w:rsidTr="001C2461">
        <w:tc>
          <w:tcPr>
            <w:tcW w:w="2410" w:type="dxa"/>
            <w:vMerge w:val="restart"/>
            <w:shd w:val="clear" w:color="auto" w:fill="auto"/>
          </w:tcPr>
          <w:p w14:paraId="760A5292"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lastRenderedPageBreak/>
              <w:t>Beneficiary 4</w:t>
            </w:r>
          </w:p>
        </w:tc>
        <w:tc>
          <w:tcPr>
            <w:tcW w:w="7371" w:type="dxa"/>
            <w:shd w:val="clear" w:color="auto" w:fill="D9D9D9"/>
          </w:tcPr>
          <w:p w14:paraId="050E98F6"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Name:</w:t>
            </w:r>
          </w:p>
          <w:p w14:paraId="1C0EDAD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6EF10ABB" w14:textId="77777777" w:rsidTr="001C2461">
        <w:tc>
          <w:tcPr>
            <w:tcW w:w="2410" w:type="dxa"/>
            <w:vMerge/>
            <w:shd w:val="clear" w:color="auto" w:fill="auto"/>
          </w:tcPr>
          <w:p w14:paraId="3AE2FC3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30F3187C"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Relationship with settlor:</w:t>
            </w:r>
          </w:p>
          <w:p w14:paraId="78FF2310"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589F0F05" w14:textId="77777777" w:rsidTr="001C2461">
        <w:tc>
          <w:tcPr>
            <w:tcW w:w="2410" w:type="dxa"/>
            <w:vMerge/>
            <w:shd w:val="clear" w:color="auto" w:fill="auto"/>
          </w:tcPr>
          <w:p w14:paraId="303593C2"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12723BA4"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r w:rsidRPr="001C2461">
              <w:rPr>
                <w:rFonts w:ascii="Arial" w:hAnsi="Arial" w:cs="Arial"/>
                <w:spacing w:val="-3"/>
                <w:sz w:val="22"/>
                <w:szCs w:val="22"/>
              </w:rPr>
              <w:t>Nationality (passort):</w:t>
            </w:r>
          </w:p>
          <w:p w14:paraId="4366C4F7"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4426CA59" w14:textId="77777777" w:rsidTr="001C2461">
        <w:tc>
          <w:tcPr>
            <w:tcW w:w="2410" w:type="dxa"/>
            <w:vMerge/>
            <w:shd w:val="clear" w:color="auto" w:fill="auto"/>
          </w:tcPr>
          <w:p w14:paraId="6910241B"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2B46123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Copy of passport/identity card:</w:t>
            </w:r>
          </w:p>
          <w:p w14:paraId="3A35FC8F" w14:textId="77777777" w:rsidR="00123374" w:rsidRPr="001C2461" w:rsidRDefault="00123374" w:rsidP="001C2461">
            <w:pPr>
              <w:tabs>
                <w:tab w:val="left" w:pos="-1008"/>
                <w:tab w:val="left" w:pos="720"/>
                <w:tab w:val="left" w:pos="1440"/>
                <w:tab w:val="left" w:pos="2304"/>
              </w:tabs>
              <w:suppressAutoHyphens/>
              <w:jc w:val="both"/>
              <w:rPr>
                <w:rFonts w:ascii="Arial" w:hAnsi="Arial" w:cs="Arial"/>
                <w:spacing w:val="-3"/>
                <w:sz w:val="22"/>
                <w:szCs w:val="22"/>
              </w:rPr>
            </w:pPr>
          </w:p>
        </w:tc>
      </w:tr>
      <w:tr w:rsidR="001C2461" w:rsidRPr="001C2461" w14:paraId="26A94BF0" w14:textId="77777777" w:rsidTr="001C2461">
        <w:tc>
          <w:tcPr>
            <w:tcW w:w="2410" w:type="dxa"/>
            <w:vMerge/>
            <w:shd w:val="clear" w:color="auto" w:fill="auto"/>
          </w:tcPr>
          <w:p w14:paraId="1F2D8E5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31BADA41"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 xml:space="preserve">Type of trust benefit: </w:t>
            </w:r>
          </w:p>
          <w:p w14:paraId="6853B4FF"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6E537C1E"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13CD70CE"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p w14:paraId="4B6D4383" w14:textId="3FC3BD3E" w:rsidR="00123374" w:rsidRPr="001C2461" w:rsidRDefault="00123374" w:rsidP="001C2461">
            <w:pPr>
              <w:tabs>
                <w:tab w:val="left" w:pos="-1008"/>
                <w:tab w:val="left" w:pos="721"/>
                <w:tab w:val="left" w:pos="1440"/>
                <w:tab w:val="left" w:pos="2304"/>
              </w:tabs>
              <w:suppressAutoHyphens/>
              <w:rPr>
                <w:rFonts w:ascii="Arial" w:hAnsi="Arial" w:cs="Arial"/>
                <w:bCs/>
                <w:sz w:val="22"/>
                <w:szCs w:val="22"/>
              </w:rPr>
            </w:pPr>
            <w:r w:rsidRPr="001C2461">
              <w:rPr>
                <w:rFonts w:ascii="Arial" w:hAnsi="Arial" w:cs="Arial"/>
                <w:spacing w:val="-3"/>
                <w:sz w:val="22"/>
                <w:szCs w:val="22"/>
              </w:rPr>
              <w:t xml:space="preserve">Example- </w:t>
            </w:r>
            <w:r w:rsidRPr="001C2461">
              <w:rPr>
                <w:rFonts w:ascii="Arial" w:hAnsi="Arial" w:cs="Arial"/>
                <w:bCs/>
                <w:sz w:val="22"/>
                <w:szCs w:val="22"/>
              </w:rPr>
              <w:t xml:space="preserve">Access to income only. Should he/she wish to access capital, detail proposal must be made for the </w:t>
            </w:r>
            <w:r w:rsidR="00DD447C" w:rsidRPr="001C2461">
              <w:rPr>
                <w:rFonts w:ascii="Arial" w:hAnsi="Arial" w:cs="Arial"/>
                <w:bCs/>
                <w:sz w:val="22"/>
                <w:szCs w:val="22"/>
              </w:rPr>
              <w:t xml:space="preserve">attention </w:t>
            </w:r>
            <w:r w:rsidRPr="001C2461">
              <w:rPr>
                <w:rFonts w:ascii="Arial" w:hAnsi="Arial" w:cs="Arial"/>
                <w:bCs/>
                <w:sz w:val="22"/>
                <w:szCs w:val="22"/>
              </w:rPr>
              <w:t>of the Trustees</w:t>
            </w:r>
          </w:p>
          <w:p w14:paraId="39C3C6AA"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r>
      <w:tr w:rsidR="001C2461" w:rsidRPr="001C2461" w14:paraId="51535580" w14:textId="77777777" w:rsidTr="001C2461">
        <w:tc>
          <w:tcPr>
            <w:tcW w:w="2410" w:type="dxa"/>
            <w:vMerge w:val="restart"/>
            <w:shd w:val="clear" w:color="auto" w:fill="auto"/>
          </w:tcPr>
          <w:p w14:paraId="47D30A68"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Bank of the trust (Local or overseas bank – optional</w:t>
            </w:r>
          </w:p>
          <w:p w14:paraId="064317EB" w14:textId="1AD84A1A" w:rsidR="00123374" w:rsidRPr="001C2461" w:rsidRDefault="00DD447C"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(Recommended as</w:t>
            </w:r>
            <w:r w:rsidR="00123374" w:rsidRPr="001C2461">
              <w:rPr>
                <w:rFonts w:ascii="Arial" w:hAnsi="Arial" w:cs="Arial"/>
                <w:spacing w:val="-3"/>
                <w:sz w:val="22"/>
                <w:szCs w:val="22"/>
              </w:rPr>
              <w:t xml:space="preserve"> it enhances</w:t>
            </w:r>
            <w:r w:rsidRPr="001C2461">
              <w:rPr>
                <w:rFonts w:ascii="Arial" w:hAnsi="Arial" w:cs="Arial"/>
                <w:spacing w:val="-3"/>
                <w:sz w:val="22"/>
                <w:szCs w:val="22"/>
              </w:rPr>
              <w:t xml:space="preserve"> Cyprus</w:t>
            </w:r>
            <w:r w:rsidR="00123374" w:rsidRPr="001C2461">
              <w:rPr>
                <w:rFonts w:ascii="Arial" w:hAnsi="Arial" w:cs="Arial"/>
                <w:spacing w:val="-3"/>
                <w:sz w:val="22"/>
                <w:szCs w:val="22"/>
              </w:rPr>
              <w:t xml:space="preserve"> trust substance</w:t>
            </w:r>
            <w:r w:rsidRPr="001C2461">
              <w:rPr>
                <w:rFonts w:ascii="Arial" w:hAnsi="Arial" w:cs="Arial"/>
                <w:spacing w:val="-3"/>
                <w:sz w:val="22"/>
                <w:szCs w:val="22"/>
              </w:rPr>
              <w:t>)</w:t>
            </w:r>
          </w:p>
          <w:p w14:paraId="56F94792"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343B8488"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Bank name:</w:t>
            </w:r>
          </w:p>
          <w:p w14:paraId="6A581CBC"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r>
      <w:tr w:rsidR="001C2461" w:rsidRPr="001C2461" w14:paraId="54D96870" w14:textId="77777777" w:rsidTr="001C2461">
        <w:tc>
          <w:tcPr>
            <w:tcW w:w="2410" w:type="dxa"/>
            <w:vMerge/>
            <w:shd w:val="clear" w:color="auto" w:fill="auto"/>
          </w:tcPr>
          <w:p w14:paraId="0503FD59"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051AFDC0"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Type of bank account:</w:t>
            </w:r>
          </w:p>
          <w:p w14:paraId="77856DFD"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r>
      <w:tr w:rsidR="001C2461" w:rsidRPr="001C2461" w14:paraId="5F69D536" w14:textId="77777777" w:rsidTr="001C2461">
        <w:tc>
          <w:tcPr>
            <w:tcW w:w="2410" w:type="dxa"/>
            <w:vMerge/>
            <w:shd w:val="clear" w:color="auto" w:fill="auto"/>
          </w:tcPr>
          <w:p w14:paraId="33886F53"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14238671"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Bank account currency:</w:t>
            </w:r>
          </w:p>
          <w:p w14:paraId="31E954E0"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r>
      <w:tr w:rsidR="001C2461" w:rsidRPr="001C2461" w14:paraId="53718E4D" w14:textId="77777777" w:rsidTr="001C2461">
        <w:tc>
          <w:tcPr>
            <w:tcW w:w="2410" w:type="dxa"/>
            <w:vMerge/>
            <w:shd w:val="clear" w:color="auto" w:fill="auto"/>
          </w:tcPr>
          <w:p w14:paraId="7A256F86"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09347200" w14:textId="77777777" w:rsidR="00123374" w:rsidRPr="001C2461" w:rsidRDefault="00123374" w:rsidP="001C2461">
            <w:pPr>
              <w:tabs>
                <w:tab w:val="left" w:pos="-1008"/>
                <w:tab w:val="left" w:pos="720"/>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Initial amount to be deposited after the creation of the trust:</w:t>
            </w:r>
          </w:p>
          <w:p w14:paraId="3C062977"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r>
      <w:tr w:rsidR="00F76FCB" w:rsidRPr="001C2461" w14:paraId="75B921DF" w14:textId="77777777" w:rsidTr="001C2461">
        <w:tc>
          <w:tcPr>
            <w:tcW w:w="2410" w:type="dxa"/>
            <w:vMerge w:val="restart"/>
            <w:shd w:val="clear" w:color="auto" w:fill="auto"/>
          </w:tcPr>
          <w:p w14:paraId="466CF22B" w14:textId="62FB9636"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Record keeping and financial statements</w:t>
            </w:r>
          </w:p>
          <w:p w14:paraId="5C933F6D" w14:textId="77777777"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p>
          <w:p w14:paraId="17F51057" w14:textId="77777777" w:rsidR="00F76FCB" w:rsidRPr="001C2461" w:rsidRDefault="00F76FCB" w:rsidP="001C2461">
            <w:pPr>
              <w:widowControl w:val="0"/>
              <w:tabs>
                <w:tab w:val="left" w:pos="-1008"/>
                <w:tab w:val="left" w:pos="721"/>
                <w:tab w:val="left" w:pos="1440"/>
                <w:tab w:val="left" w:pos="2304"/>
              </w:tabs>
              <w:suppressAutoHyphens/>
              <w:rPr>
                <w:rFonts w:ascii="Arial" w:hAnsi="Arial" w:cs="Arial"/>
                <w:spacing w:val="-3"/>
                <w:sz w:val="22"/>
                <w:szCs w:val="22"/>
              </w:rPr>
            </w:pPr>
          </w:p>
        </w:tc>
        <w:tc>
          <w:tcPr>
            <w:tcW w:w="7371" w:type="dxa"/>
            <w:tcBorders>
              <w:bottom w:val="single" w:sz="4" w:space="0" w:color="auto"/>
            </w:tcBorders>
            <w:shd w:val="clear" w:color="auto" w:fill="auto"/>
          </w:tcPr>
          <w:p w14:paraId="2F80A7FB" w14:textId="77777777" w:rsidR="00F76FCB" w:rsidRPr="001C2461" w:rsidRDefault="00F76FCB" w:rsidP="001C2461">
            <w:pPr>
              <w:tabs>
                <w:tab w:val="left" w:pos="-1008"/>
                <w:tab w:val="left" w:pos="720"/>
                <w:tab w:val="left" w:pos="1440"/>
                <w:tab w:val="left" w:pos="2304"/>
              </w:tabs>
              <w:suppressAutoHyphens/>
              <w:rPr>
                <w:rFonts w:ascii="Arial" w:hAnsi="Arial" w:cs="Arial"/>
                <w:i/>
                <w:iCs/>
                <w:spacing w:val="-3"/>
                <w:sz w:val="22"/>
                <w:szCs w:val="22"/>
              </w:rPr>
            </w:pPr>
            <w:r w:rsidRPr="001C2461">
              <w:rPr>
                <w:rFonts w:ascii="Arial" w:hAnsi="Arial" w:cs="Arial"/>
                <w:i/>
                <w:iCs/>
                <w:spacing w:val="-3"/>
                <w:sz w:val="22"/>
                <w:szCs w:val="22"/>
              </w:rPr>
              <w:t>(Record keeping and financial statements should be kept and prepared by the trustee if for example the Trustees’ powers are particularly important in distributing the wealth of the property to the beneficiaries during their lifetime)</w:t>
            </w:r>
          </w:p>
        </w:tc>
      </w:tr>
      <w:tr w:rsidR="00F76FCB" w:rsidRPr="001C2461" w14:paraId="7FA7D0DB" w14:textId="77777777" w:rsidTr="001C2461">
        <w:tc>
          <w:tcPr>
            <w:tcW w:w="2410" w:type="dxa"/>
            <w:vMerge/>
            <w:shd w:val="clear" w:color="auto" w:fill="auto"/>
          </w:tcPr>
          <w:p w14:paraId="5A55521C" w14:textId="77777777"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163BDDCE" w14:textId="77777777" w:rsidR="00F76FCB" w:rsidRPr="001C2461" w:rsidRDefault="00F76FCB" w:rsidP="001C2461">
            <w:pPr>
              <w:tabs>
                <w:tab w:val="left" w:pos="-1008"/>
                <w:tab w:val="left" w:pos="720"/>
                <w:tab w:val="left" w:pos="1440"/>
                <w:tab w:val="left" w:pos="2304"/>
              </w:tabs>
              <w:suppressAutoHyphens/>
              <w:rPr>
                <w:rFonts w:ascii="Arial" w:hAnsi="Arial" w:cs="Arial"/>
                <w:i/>
                <w:iCs/>
                <w:spacing w:val="-3"/>
                <w:sz w:val="22"/>
                <w:szCs w:val="22"/>
              </w:rPr>
            </w:pPr>
            <w:r w:rsidRPr="001C2461">
              <w:rPr>
                <w:rFonts w:ascii="Arial" w:hAnsi="Arial" w:cs="Arial"/>
                <w:i/>
                <w:iCs/>
                <w:spacing w:val="-3"/>
                <w:sz w:val="22"/>
                <w:szCs w:val="22"/>
              </w:rPr>
              <w:t>Comments:</w:t>
            </w:r>
          </w:p>
          <w:p w14:paraId="6D67A5EE" w14:textId="77777777" w:rsidR="00F76FCB" w:rsidRPr="001C2461" w:rsidRDefault="00F76FCB" w:rsidP="001C2461">
            <w:pPr>
              <w:tabs>
                <w:tab w:val="left" w:pos="-1008"/>
                <w:tab w:val="left" w:pos="720"/>
                <w:tab w:val="left" w:pos="1440"/>
                <w:tab w:val="left" w:pos="2304"/>
              </w:tabs>
              <w:suppressAutoHyphens/>
              <w:rPr>
                <w:rFonts w:ascii="Arial" w:hAnsi="Arial" w:cs="Arial"/>
                <w:i/>
                <w:iCs/>
                <w:spacing w:val="-3"/>
                <w:sz w:val="22"/>
                <w:szCs w:val="22"/>
              </w:rPr>
            </w:pPr>
          </w:p>
          <w:p w14:paraId="11B8F551" w14:textId="68BE73A6" w:rsidR="00F76FCB" w:rsidRPr="001C2461" w:rsidRDefault="00F76FCB" w:rsidP="001C2461">
            <w:pPr>
              <w:tabs>
                <w:tab w:val="left" w:pos="-1008"/>
                <w:tab w:val="left" w:pos="720"/>
                <w:tab w:val="left" w:pos="1440"/>
                <w:tab w:val="left" w:pos="2304"/>
              </w:tabs>
              <w:suppressAutoHyphens/>
              <w:rPr>
                <w:rFonts w:ascii="Arial" w:hAnsi="Arial" w:cs="Arial"/>
                <w:i/>
                <w:iCs/>
                <w:spacing w:val="-3"/>
                <w:sz w:val="22"/>
                <w:szCs w:val="22"/>
              </w:rPr>
            </w:pPr>
          </w:p>
        </w:tc>
      </w:tr>
      <w:tr w:rsidR="00F76FCB" w:rsidRPr="001C2461" w14:paraId="6AF713B4" w14:textId="77777777" w:rsidTr="001C2461">
        <w:tc>
          <w:tcPr>
            <w:tcW w:w="2410" w:type="dxa"/>
            <w:vMerge/>
            <w:shd w:val="clear" w:color="auto" w:fill="auto"/>
          </w:tcPr>
          <w:p w14:paraId="640456BF" w14:textId="77777777"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p>
        </w:tc>
        <w:tc>
          <w:tcPr>
            <w:tcW w:w="7371" w:type="dxa"/>
            <w:tcBorders>
              <w:bottom w:val="single" w:sz="4" w:space="0" w:color="auto"/>
            </w:tcBorders>
            <w:shd w:val="clear" w:color="auto" w:fill="auto"/>
          </w:tcPr>
          <w:p w14:paraId="1580BA87" w14:textId="77777777" w:rsidR="00F76FCB" w:rsidRPr="001C2461" w:rsidRDefault="00F76FCB" w:rsidP="001C2461">
            <w:pPr>
              <w:tabs>
                <w:tab w:val="left" w:pos="-1008"/>
                <w:tab w:val="left" w:pos="721"/>
                <w:tab w:val="left" w:pos="1440"/>
                <w:tab w:val="left" w:pos="2304"/>
              </w:tabs>
              <w:suppressAutoHyphens/>
              <w:rPr>
                <w:rFonts w:ascii="Arial" w:hAnsi="Arial" w:cs="Arial"/>
                <w:i/>
                <w:iCs/>
                <w:spacing w:val="-3"/>
                <w:sz w:val="22"/>
                <w:szCs w:val="22"/>
              </w:rPr>
            </w:pPr>
            <w:r w:rsidRPr="001C2461">
              <w:rPr>
                <w:rFonts w:ascii="Arial" w:hAnsi="Arial" w:cs="Arial"/>
                <w:i/>
                <w:iCs/>
                <w:spacing w:val="-3"/>
                <w:sz w:val="22"/>
                <w:szCs w:val="22"/>
              </w:rPr>
              <w:t>Frequency of record keeping and financial statements preparation:</w:t>
            </w:r>
          </w:p>
          <w:p w14:paraId="0113AD96" w14:textId="59616D51" w:rsidR="00F76FCB" w:rsidRPr="001C2461" w:rsidRDefault="00F76FCB" w:rsidP="001C2461">
            <w:pPr>
              <w:tabs>
                <w:tab w:val="left" w:pos="-1008"/>
                <w:tab w:val="left" w:pos="721"/>
                <w:tab w:val="left" w:pos="1440"/>
                <w:tab w:val="left" w:pos="2304"/>
              </w:tabs>
              <w:suppressAutoHyphens/>
              <w:rPr>
                <w:rFonts w:ascii="Arial" w:hAnsi="Arial" w:cs="Arial"/>
                <w:i/>
                <w:iCs/>
                <w:spacing w:val="-3"/>
                <w:sz w:val="22"/>
                <w:szCs w:val="22"/>
              </w:rPr>
            </w:pPr>
            <w:r w:rsidRPr="001C2461">
              <w:rPr>
                <w:rFonts w:ascii="Arial" w:hAnsi="Arial" w:cs="Arial"/>
                <w:i/>
                <w:iCs/>
                <w:spacing w:val="-3"/>
                <w:sz w:val="22"/>
                <w:szCs w:val="22"/>
              </w:rPr>
              <w:t>State how often the reporting should take place:</w:t>
            </w:r>
          </w:p>
        </w:tc>
      </w:tr>
      <w:tr w:rsidR="00F76FCB" w:rsidRPr="001C2461" w14:paraId="3FB69785" w14:textId="77777777" w:rsidTr="001C2461">
        <w:tc>
          <w:tcPr>
            <w:tcW w:w="2410" w:type="dxa"/>
            <w:vMerge/>
            <w:shd w:val="clear" w:color="auto" w:fill="auto"/>
          </w:tcPr>
          <w:p w14:paraId="2876CA21" w14:textId="77777777"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252594D3" w14:textId="77777777" w:rsidR="00F76FCB" w:rsidRPr="001C2461" w:rsidRDefault="00F76FCB" w:rsidP="001C2461">
            <w:pPr>
              <w:tabs>
                <w:tab w:val="left" w:pos="-1008"/>
                <w:tab w:val="left" w:pos="720"/>
                <w:tab w:val="left" w:pos="1440"/>
                <w:tab w:val="left" w:pos="2304"/>
              </w:tabs>
              <w:suppressAutoHyphens/>
              <w:rPr>
                <w:rFonts w:ascii="Arial" w:hAnsi="Arial" w:cs="Arial"/>
                <w:i/>
                <w:iCs/>
                <w:spacing w:val="-3"/>
                <w:sz w:val="22"/>
                <w:szCs w:val="22"/>
              </w:rPr>
            </w:pPr>
            <w:r w:rsidRPr="001C2461">
              <w:rPr>
                <w:rFonts w:ascii="Arial" w:hAnsi="Arial" w:cs="Arial"/>
                <w:i/>
                <w:iCs/>
                <w:spacing w:val="-3"/>
                <w:sz w:val="22"/>
                <w:szCs w:val="22"/>
              </w:rPr>
              <w:t>Comments:</w:t>
            </w:r>
          </w:p>
          <w:p w14:paraId="2DCB2D36" w14:textId="11682869" w:rsidR="00F76FCB" w:rsidRPr="001C2461" w:rsidRDefault="00F76FCB" w:rsidP="001C2461">
            <w:pPr>
              <w:tabs>
                <w:tab w:val="left" w:pos="-1008"/>
                <w:tab w:val="left" w:pos="720"/>
                <w:tab w:val="left" w:pos="1440"/>
                <w:tab w:val="left" w:pos="2304"/>
              </w:tabs>
              <w:suppressAutoHyphens/>
              <w:rPr>
                <w:rFonts w:ascii="Arial" w:hAnsi="Arial" w:cs="Arial"/>
                <w:i/>
                <w:iCs/>
                <w:spacing w:val="-3"/>
                <w:sz w:val="22"/>
                <w:szCs w:val="22"/>
              </w:rPr>
            </w:pPr>
          </w:p>
          <w:p w14:paraId="63E2ED21" w14:textId="5FF87305" w:rsidR="00F76FCB" w:rsidRPr="001C2461" w:rsidRDefault="00F76FCB" w:rsidP="001C2461">
            <w:pPr>
              <w:tabs>
                <w:tab w:val="left" w:pos="-1008"/>
                <w:tab w:val="left" w:pos="720"/>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(Recommended at least yearly)</w:t>
            </w:r>
          </w:p>
          <w:p w14:paraId="703516BF" w14:textId="0202167E"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p>
        </w:tc>
      </w:tr>
      <w:tr w:rsidR="00F76FCB" w:rsidRPr="001C2461" w14:paraId="50F7E803" w14:textId="77777777" w:rsidTr="001C2461">
        <w:tc>
          <w:tcPr>
            <w:tcW w:w="2410" w:type="dxa"/>
            <w:vMerge/>
            <w:shd w:val="clear" w:color="auto" w:fill="auto"/>
          </w:tcPr>
          <w:p w14:paraId="23BBD3C9" w14:textId="77777777"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p>
        </w:tc>
        <w:tc>
          <w:tcPr>
            <w:tcW w:w="7371" w:type="dxa"/>
            <w:tcBorders>
              <w:bottom w:val="single" w:sz="4" w:space="0" w:color="auto"/>
            </w:tcBorders>
            <w:shd w:val="clear" w:color="auto" w:fill="auto"/>
          </w:tcPr>
          <w:p w14:paraId="638DC628" w14:textId="0AFFD125" w:rsidR="00F76FCB" w:rsidRPr="001C2461" w:rsidRDefault="00F76FCB" w:rsidP="001C2461">
            <w:pPr>
              <w:tabs>
                <w:tab w:val="left" w:pos="-1008"/>
                <w:tab w:val="left" w:pos="721"/>
                <w:tab w:val="left" w:pos="1440"/>
                <w:tab w:val="left" w:pos="2304"/>
              </w:tabs>
              <w:suppressAutoHyphens/>
              <w:rPr>
                <w:rFonts w:ascii="Arial" w:hAnsi="Arial" w:cs="Arial"/>
                <w:i/>
                <w:iCs/>
                <w:spacing w:val="-3"/>
                <w:sz w:val="22"/>
                <w:szCs w:val="22"/>
              </w:rPr>
            </w:pPr>
            <w:r w:rsidRPr="001C2461">
              <w:rPr>
                <w:rFonts w:ascii="Arial" w:hAnsi="Arial" w:cs="Arial"/>
                <w:i/>
                <w:iCs/>
                <w:spacing w:val="-3"/>
                <w:sz w:val="22"/>
                <w:szCs w:val="22"/>
              </w:rPr>
              <w:t>Distribution list of Persons whom will reporting be received:</w:t>
            </w:r>
          </w:p>
        </w:tc>
      </w:tr>
      <w:tr w:rsidR="001C2461" w:rsidRPr="001C2461" w14:paraId="452FFBB9" w14:textId="77777777" w:rsidTr="001C2461">
        <w:tc>
          <w:tcPr>
            <w:tcW w:w="2410" w:type="dxa"/>
            <w:vMerge/>
            <w:shd w:val="clear" w:color="auto" w:fill="auto"/>
          </w:tcPr>
          <w:p w14:paraId="60705126" w14:textId="77777777" w:rsidR="00F76FCB" w:rsidRPr="001C2461" w:rsidRDefault="00F76FCB" w:rsidP="001C2461">
            <w:pPr>
              <w:tabs>
                <w:tab w:val="left" w:pos="-1008"/>
                <w:tab w:val="left" w:pos="721"/>
                <w:tab w:val="left" w:pos="1440"/>
                <w:tab w:val="left" w:pos="2304"/>
              </w:tabs>
              <w:suppressAutoHyphens/>
              <w:rPr>
                <w:rFonts w:ascii="Arial" w:hAnsi="Arial" w:cs="Arial"/>
                <w:spacing w:val="-3"/>
                <w:sz w:val="22"/>
                <w:szCs w:val="22"/>
              </w:rPr>
            </w:pPr>
          </w:p>
        </w:tc>
        <w:tc>
          <w:tcPr>
            <w:tcW w:w="7371" w:type="dxa"/>
            <w:tcBorders>
              <w:bottom w:val="single" w:sz="4" w:space="0" w:color="auto"/>
            </w:tcBorders>
            <w:shd w:val="clear" w:color="auto" w:fill="D9D9D9"/>
          </w:tcPr>
          <w:p w14:paraId="730C09DA" w14:textId="77777777" w:rsidR="00F76FCB" w:rsidRPr="008B4EB2" w:rsidRDefault="00F76FCB" w:rsidP="001C2461">
            <w:pPr>
              <w:tabs>
                <w:tab w:val="left" w:pos="-1008"/>
                <w:tab w:val="left" w:pos="721"/>
                <w:tab w:val="left" w:pos="1440"/>
                <w:tab w:val="left" w:pos="2304"/>
              </w:tabs>
              <w:suppressAutoHyphens/>
              <w:rPr>
                <w:rFonts w:ascii="Arial" w:hAnsi="Arial" w:cs="Arial"/>
                <w:i/>
                <w:iCs/>
                <w:spacing w:val="-3"/>
                <w:sz w:val="22"/>
                <w:szCs w:val="22"/>
              </w:rPr>
            </w:pPr>
          </w:p>
          <w:p w14:paraId="2FE2ED07" w14:textId="77777777" w:rsidR="00F76FCB" w:rsidRPr="008B4EB2" w:rsidRDefault="00F76FCB" w:rsidP="001C2461">
            <w:pPr>
              <w:widowControl w:val="0"/>
              <w:numPr>
                <w:ilvl w:val="0"/>
                <w:numId w:val="11"/>
              </w:numPr>
              <w:tabs>
                <w:tab w:val="left" w:pos="-1008"/>
                <w:tab w:val="left" w:pos="1440"/>
                <w:tab w:val="left" w:pos="2304"/>
              </w:tabs>
              <w:suppressAutoHyphens/>
              <w:rPr>
                <w:rFonts w:ascii="Arial" w:hAnsi="Arial" w:cs="Arial"/>
                <w:i/>
                <w:iCs/>
                <w:spacing w:val="-3"/>
                <w:sz w:val="22"/>
                <w:szCs w:val="22"/>
              </w:rPr>
            </w:pPr>
          </w:p>
          <w:p w14:paraId="2FABF0B3" w14:textId="77777777" w:rsidR="00F76FCB" w:rsidRPr="008B4EB2" w:rsidRDefault="00F76FCB" w:rsidP="001C2461">
            <w:pPr>
              <w:widowControl w:val="0"/>
              <w:numPr>
                <w:ilvl w:val="0"/>
                <w:numId w:val="11"/>
              </w:numPr>
              <w:tabs>
                <w:tab w:val="left" w:pos="-1008"/>
                <w:tab w:val="left" w:pos="1440"/>
                <w:tab w:val="left" w:pos="2304"/>
              </w:tabs>
              <w:suppressAutoHyphens/>
              <w:rPr>
                <w:rFonts w:ascii="Arial" w:hAnsi="Arial" w:cs="Arial"/>
                <w:i/>
                <w:iCs/>
                <w:spacing w:val="-3"/>
                <w:sz w:val="22"/>
                <w:szCs w:val="22"/>
              </w:rPr>
            </w:pPr>
          </w:p>
          <w:p w14:paraId="723DBD9E" w14:textId="77777777" w:rsidR="00F76FCB" w:rsidRPr="008B4EB2" w:rsidRDefault="00F76FCB" w:rsidP="001C2461">
            <w:pPr>
              <w:widowControl w:val="0"/>
              <w:numPr>
                <w:ilvl w:val="0"/>
                <w:numId w:val="11"/>
              </w:numPr>
              <w:tabs>
                <w:tab w:val="left" w:pos="-1008"/>
                <w:tab w:val="left" w:pos="1440"/>
                <w:tab w:val="left" w:pos="2304"/>
              </w:tabs>
              <w:suppressAutoHyphens/>
              <w:rPr>
                <w:rFonts w:ascii="Arial" w:hAnsi="Arial" w:cs="Arial"/>
                <w:i/>
                <w:iCs/>
                <w:spacing w:val="-3"/>
                <w:sz w:val="22"/>
                <w:szCs w:val="22"/>
              </w:rPr>
            </w:pPr>
          </w:p>
          <w:p w14:paraId="4FE5FD37" w14:textId="77777777" w:rsidR="00F76FCB" w:rsidRPr="008B4EB2" w:rsidRDefault="00F76FCB" w:rsidP="001C2461">
            <w:pPr>
              <w:tabs>
                <w:tab w:val="left" w:pos="-1008"/>
                <w:tab w:val="left" w:pos="721"/>
                <w:tab w:val="left" w:pos="1440"/>
                <w:tab w:val="left" w:pos="2304"/>
              </w:tabs>
              <w:suppressAutoHyphens/>
              <w:rPr>
                <w:rFonts w:ascii="Arial" w:hAnsi="Arial" w:cs="Arial"/>
                <w:i/>
                <w:iCs/>
                <w:spacing w:val="-3"/>
                <w:sz w:val="22"/>
                <w:szCs w:val="22"/>
              </w:rPr>
            </w:pPr>
          </w:p>
        </w:tc>
      </w:tr>
      <w:tr w:rsidR="001C2461" w:rsidRPr="001C2461" w14:paraId="6EE737EF" w14:textId="77777777" w:rsidTr="001C2461">
        <w:tc>
          <w:tcPr>
            <w:tcW w:w="2410" w:type="dxa"/>
            <w:shd w:val="clear" w:color="auto" w:fill="auto"/>
          </w:tcPr>
          <w:p w14:paraId="518CA21E"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Number of Trust deed Original Copies to be delivered</w:t>
            </w:r>
          </w:p>
          <w:p w14:paraId="1B342960" w14:textId="77777777"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1F831812" w14:textId="77777777" w:rsidR="00DD447C" w:rsidRPr="001C2461" w:rsidRDefault="00DD447C" w:rsidP="001C2461">
            <w:pPr>
              <w:tabs>
                <w:tab w:val="left" w:pos="-1008"/>
                <w:tab w:val="left" w:pos="721"/>
                <w:tab w:val="left" w:pos="1440"/>
                <w:tab w:val="left" w:pos="2304"/>
              </w:tabs>
              <w:suppressAutoHyphens/>
              <w:rPr>
                <w:rFonts w:ascii="Arial" w:hAnsi="Arial" w:cs="Arial"/>
                <w:spacing w:val="-3"/>
                <w:sz w:val="22"/>
                <w:szCs w:val="22"/>
              </w:rPr>
            </w:pPr>
          </w:p>
          <w:p w14:paraId="2738B396" w14:textId="77777777" w:rsidR="00DD447C" w:rsidRPr="001C2461" w:rsidRDefault="00DD447C" w:rsidP="001C2461">
            <w:pPr>
              <w:tabs>
                <w:tab w:val="left" w:pos="-1008"/>
                <w:tab w:val="left" w:pos="721"/>
                <w:tab w:val="left" w:pos="1440"/>
                <w:tab w:val="left" w:pos="2304"/>
              </w:tabs>
              <w:suppressAutoHyphens/>
              <w:rPr>
                <w:rFonts w:ascii="Arial" w:hAnsi="Arial" w:cs="Arial"/>
                <w:spacing w:val="-3"/>
                <w:sz w:val="22"/>
                <w:szCs w:val="22"/>
              </w:rPr>
            </w:pPr>
          </w:p>
          <w:p w14:paraId="3B23FE80" w14:textId="033F1C98" w:rsidR="00123374" w:rsidRPr="001C2461" w:rsidRDefault="00123374" w:rsidP="001C2461">
            <w:pPr>
              <w:tabs>
                <w:tab w:val="left" w:pos="-1008"/>
                <w:tab w:val="left" w:pos="721"/>
                <w:tab w:val="left" w:pos="1440"/>
                <w:tab w:val="left" w:pos="2304"/>
              </w:tabs>
              <w:suppressAutoHyphens/>
              <w:rPr>
                <w:rFonts w:ascii="Arial" w:hAnsi="Arial" w:cs="Arial"/>
                <w:spacing w:val="-3"/>
                <w:sz w:val="22"/>
                <w:szCs w:val="22"/>
              </w:rPr>
            </w:pPr>
            <w:r w:rsidRPr="001C2461">
              <w:rPr>
                <w:rFonts w:ascii="Arial" w:hAnsi="Arial" w:cs="Arial"/>
                <w:spacing w:val="-3"/>
                <w:sz w:val="22"/>
                <w:szCs w:val="22"/>
              </w:rPr>
              <w:t xml:space="preserve">For </w:t>
            </w:r>
            <w:r w:rsidR="00DD447C" w:rsidRPr="001C2461">
              <w:rPr>
                <w:rFonts w:ascii="Arial" w:hAnsi="Arial" w:cs="Arial"/>
                <w:spacing w:val="-3"/>
                <w:sz w:val="22"/>
                <w:szCs w:val="22"/>
              </w:rPr>
              <w:t>example,</w:t>
            </w:r>
            <w:r w:rsidRPr="001C2461">
              <w:rPr>
                <w:rFonts w:ascii="Arial" w:hAnsi="Arial" w:cs="Arial"/>
                <w:spacing w:val="-3"/>
                <w:sz w:val="22"/>
                <w:szCs w:val="22"/>
              </w:rPr>
              <w:t xml:space="preserve"> one original for each party</w:t>
            </w:r>
          </w:p>
        </w:tc>
      </w:tr>
      <w:tr w:rsidR="008B4EB2" w:rsidRPr="001C2461" w14:paraId="5955E220" w14:textId="77777777" w:rsidTr="001C2461">
        <w:tc>
          <w:tcPr>
            <w:tcW w:w="2410" w:type="dxa"/>
            <w:shd w:val="clear" w:color="auto" w:fill="auto"/>
          </w:tcPr>
          <w:p w14:paraId="4ED0C190" w14:textId="36FACB48" w:rsidR="008B4EB2" w:rsidRPr="008B4EB2" w:rsidRDefault="008B4EB2" w:rsidP="008B4EB2">
            <w:pPr>
              <w:tabs>
                <w:tab w:val="left" w:pos="-1008"/>
                <w:tab w:val="left" w:pos="721"/>
                <w:tab w:val="left" w:pos="1440"/>
                <w:tab w:val="left" w:pos="2301"/>
              </w:tabs>
              <w:suppressAutoHyphens/>
              <w:rPr>
                <w:rFonts w:ascii="Arial" w:hAnsi="Arial" w:cs="Arial"/>
                <w:spacing w:val="-3"/>
                <w:sz w:val="22"/>
                <w:szCs w:val="22"/>
              </w:rPr>
            </w:pPr>
            <w:r>
              <w:rPr>
                <w:rFonts w:ascii="Arial" w:hAnsi="Arial" w:cs="Arial"/>
                <w:spacing w:val="-3"/>
                <w:sz w:val="22"/>
                <w:szCs w:val="22"/>
              </w:rPr>
              <w:t xml:space="preserve">For completing the trustee </w:t>
            </w:r>
            <w:r w:rsidRPr="008B4EB2">
              <w:rPr>
                <w:rFonts w:ascii="Arial" w:hAnsi="Arial" w:cs="Arial"/>
                <w:spacing w:val="-3"/>
                <w:sz w:val="22"/>
                <w:szCs w:val="22"/>
              </w:rPr>
              <w:t>Recurring</w:t>
            </w:r>
            <w:r>
              <w:rPr>
                <w:rFonts w:ascii="Arial" w:hAnsi="Arial" w:cs="Arial"/>
                <w:spacing w:val="-3"/>
                <w:sz w:val="22"/>
                <w:szCs w:val="22"/>
              </w:rPr>
              <w:t xml:space="preserve"> A</w:t>
            </w:r>
            <w:r w:rsidRPr="008B4EB2">
              <w:rPr>
                <w:rFonts w:ascii="Arial" w:hAnsi="Arial" w:cs="Arial"/>
                <w:spacing w:val="-3"/>
                <w:sz w:val="22"/>
                <w:szCs w:val="22"/>
              </w:rPr>
              <w:t>ction Sheet</w:t>
            </w:r>
            <w:r>
              <w:rPr>
                <w:rFonts w:ascii="Arial" w:hAnsi="Arial" w:cs="Arial"/>
                <w:spacing w:val="-3"/>
                <w:sz w:val="22"/>
                <w:szCs w:val="22"/>
              </w:rPr>
              <w:t>,</w:t>
            </w:r>
            <w:r w:rsidRPr="008B4EB2">
              <w:rPr>
                <w:rFonts w:ascii="Arial" w:hAnsi="Arial" w:cs="Arial"/>
                <w:spacing w:val="-3"/>
                <w:sz w:val="22"/>
                <w:szCs w:val="22"/>
              </w:rPr>
              <w:t xml:space="preserve"> describ</w:t>
            </w:r>
            <w:r>
              <w:rPr>
                <w:rFonts w:ascii="Arial" w:hAnsi="Arial" w:cs="Arial"/>
                <w:spacing w:val="-3"/>
                <w:sz w:val="22"/>
                <w:szCs w:val="22"/>
              </w:rPr>
              <w:t>e</w:t>
            </w:r>
            <w:r w:rsidRPr="008B4EB2">
              <w:rPr>
                <w:rFonts w:ascii="Arial" w:hAnsi="Arial" w:cs="Arial"/>
                <w:spacing w:val="-3"/>
                <w:sz w:val="22"/>
                <w:szCs w:val="22"/>
              </w:rPr>
              <w:t xml:space="preserve"> the various actions to be taken</w:t>
            </w:r>
            <w:r>
              <w:rPr>
                <w:rFonts w:ascii="Arial" w:hAnsi="Arial" w:cs="Arial"/>
                <w:spacing w:val="-3"/>
                <w:sz w:val="22"/>
                <w:szCs w:val="22"/>
              </w:rPr>
              <w:t xml:space="preserve"> over</w:t>
            </w:r>
            <w:r w:rsidRPr="008B4EB2">
              <w:rPr>
                <w:rFonts w:ascii="Arial" w:hAnsi="Arial" w:cs="Arial"/>
                <w:spacing w:val="-3"/>
                <w:sz w:val="22"/>
                <w:szCs w:val="22"/>
              </w:rPr>
              <w:t xml:space="preserve"> by our firm</w:t>
            </w:r>
            <w:r>
              <w:rPr>
                <w:rFonts w:ascii="Arial" w:hAnsi="Arial" w:cs="Arial"/>
                <w:spacing w:val="-3"/>
                <w:sz w:val="22"/>
                <w:szCs w:val="22"/>
              </w:rPr>
              <w:t xml:space="preserve"> as trustees throughout</w:t>
            </w:r>
            <w:r w:rsidRPr="008B4EB2">
              <w:rPr>
                <w:rFonts w:ascii="Arial" w:hAnsi="Arial" w:cs="Arial"/>
                <w:spacing w:val="-3"/>
                <w:sz w:val="22"/>
                <w:szCs w:val="22"/>
              </w:rPr>
              <w:t xml:space="preserve"> a</w:t>
            </w:r>
            <w:r>
              <w:rPr>
                <w:rFonts w:ascii="Arial" w:hAnsi="Arial" w:cs="Arial"/>
                <w:spacing w:val="-3"/>
                <w:sz w:val="22"/>
                <w:szCs w:val="22"/>
              </w:rPr>
              <w:t xml:space="preserve"> calendar</w:t>
            </w:r>
            <w:r w:rsidRPr="008B4EB2">
              <w:rPr>
                <w:rFonts w:ascii="Arial" w:hAnsi="Arial" w:cs="Arial"/>
                <w:spacing w:val="-3"/>
                <w:sz w:val="22"/>
                <w:szCs w:val="22"/>
              </w:rPr>
              <w:t xml:space="preserve"> year</w:t>
            </w:r>
          </w:p>
          <w:p w14:paraId="3A626AC5" w14:textId="77777777" w:rsidR="008B4EB2" w:rsidRPr="001C2461" w:rsidRDefault="008B4EB2" w:rsidP="008B4EB2">
            <w:pPr>
              <w:tabs>
                <w:tab w:val="left" w:pos="-1008"/>
                <w:tab w:val="left" w:pos="721"/>
                <w:tab w:val="left" w:pos="1440"/>
                <w:tab w:val="left" w:pos="2304"/>
              </w:tabs>
              <w:suppressAutoHyphens/>
              <w:rPr>
                <w:rFonts w:ascii="Arial" w:hAnsi="Arial" w:cs="Arial"/>
                <w:spacing w:val="-3"/>
                <w:sz w:val="22"/>
                <w:szCs w:val="22"/>
              </w:rPr>
            </w:pPr>
          </w:p>
        </w:tc>
        <w:tc>
          <w:tcPr>
            <w:tcW w:w="7371" w:type="dxa"/>
            <w:shd w:val="clear" w:color="auto" w:fill="D9D9D9"/>
          </w:tcPr>
          <w:p w14:paraId="1371D6B4" w14:textId="26B3216E" w:rsidR="008B4EB2" w:rsidRPr="008B4EB2" w:rsidRDefault="008B4EB2" w:rsidP="008B4EB2">
            <w:pPr>
              <w:widowControl w:val="0"/>
              <w:tabs>
                <w:tab w:val="left" w:pos="-1008"/>
                <w:tab w:val="left" w:pos="1440"/>
                <w:tab w:val="left" w:pos="2304"/>
              </w:tabs>
              <w:suppressAutoHyphens/>
              <w:rPr>
                <w:rFonts w:ascii="Arial" w:hAnsi="Arial" w:cs="Arial"/>
                <w:i/>
                <w:iCs/>
                <w:spacing w:val="-3"/>
                <w:sz w:val="22"/>
                <w:szCs w:val="22"/>
              </w:rPr>
            </w:pPr>
            <w:r w:rsidRPr="008B4EB2">
              <w:rPr>
                <w:rFonts w:ascii="Arial" w:hAnsi="Arial" w:cs="Arial"/>
                <w:i/>
                <w:iCs/>
                <w:spacing w:val="-3"/>
                <w:sz w:val="22"/>
                <w:szCs w:val="22"/>
              </w:rPr>
              <w:t>Comments:</w:t>
            </w:r>
          </w:p>
          <w:p w14:paraId="13FA688F" w14:textId="77777777" w:rsidR="008B4EB2" w:rsidRPr="008B4EB2" w:rsidRDefault="008B4EB2" w:rsidP="008B4EB2">
            <w:pPr>
              <w:widowControl w:val="0"/>
              <w:tabs>
                <w:tab w:val="left" w:pos="-1008"/>
                <w:tab w:val="left" w:pos="1440"/>
                <w:tab w:val="left" w:pos="2304"/>
              </w:tabs>
              <w:suppressAutoHyphens/>
              <w:rPr>
                <w:rFonts w:ascii="Arial" w:hAnsi="Arial" w:cs="Arial"/>
                <w:i/>
                <w:iCs/>
                <w:spacing w:val="-3"/>
                <w:sz w:val="22"/>
                <w:szCs w:val="22"/>
              </w:rPr>
            </w:pPr>
          </w:p>
          <w:p w14:paraId="114678F5" w14:textId="77777777" w:rsidR="008B4EB2" w:rsidRPr="008B4EB2" w:rsidRDefault="008B4EB2" w:rsidP="008B4EB2">
            <w:pPr>
              <w:widowControl w:val="0"/>
              <w:numPr>
                <w:ilvl w:val="0"/>
                <w:numId w:val="13"/>
              </w:numPr>
              <w:tabs>
                <w:tab w:val="left" w:pos="-1008"/>
                <w:tab w:val="left" w:pos="1440"/>
                <w:tab w:val="left" w:pos="2304"/>
              </w:tabs>
              <w:suppressAutoHyphens/>
              <w:rPr>
                <w:rFonts w:ascii="Arial" w:hAnsi="Arial" w:cs="Arial"/>
                <w:i/>
                <w:iCs/>
                <w:spacing w:val="-3"/>
                <w:sz w:val="22"/>
                <w:szCs w:val="22"/>
              </w:rPr>
            </w:pPr>
          </w:p>
          <w:p w14:paraId="579B0002" w14:textId="2DA4605E" w:rsidR="008B4EB2" w:rsidRDefault="008B4EB2" w:rsidP="008B4EB2">
            <w:pPr>
              <w:widowControl w:val="0"/>
              <w:numPr>
                <w:ilvl w:val="0"/>
                <w:numId w:val="13"/>
              </w:numPr>
              <w:tabs>
                <w:tab w:val="left" w:pos="-1008"/>
                <w:tab w:val="left" w:pos="1440"/>
                <w:tab w:val="left" w:pos="2304"/>
              </w:tabs>
              <w:suppressAutoHyphens/>
              <w:rPr>
                <w:rFonts w:ascii="Arial" w:hAnsi="Arial" w:cs="Arial"/>
                <w:i/>
                <w:iCs/>
                <w:spacing w:val="-3"/>
                <w:sz w:val="22"/>
                <w:szCs w:val="22"/>
              </w:rPr>
            </w:pPr>
          </w:p>
          <w:p w14:paraId="466AA66C" w14:textId="77777777" w:rsidR="008B4EB2" w:rsidRPr="008B4EB2" w:rsidRDefault="008B4EB2" w:rsidP="008B4EB2">
            <w:pPr>
              <w:widowControl w:val="0"/>
              <w:numPr>
                <w:ilvl w:val="0"/>
                <w:numId w:val="13"/>
              </w:numPr>
              <w:tabs>
                <w:tab w:val="left" w:pos="-1008"/>
                <w:tab w:val="left" w:pos="1440"/>
                <w:tab w:val="left" w:pos="2304"/>
              </w:tabs>
              <w:suppressAutoHyphens/>
              <w:rPr>
                <w:rFonts w:ascii="Arial" w:hAnsi="Arial" w:cs="Arial"/>
                <w:i/>
                <w:iCs/>
                <w:spacing w:val="-3"/>
                <w:sz w:val="22"/>
                <w:szCs w:val="22"/>
              </w:rPr>
            </w:pPr>
          </w:p>
          <w:p w14:paraId="6CA6E2C0" w14:textId="1758E3CD" w:rsidR="008B4EB2" w:rsidRPr="008B4EB2" w:rsidRDefault="008B4EB2" w:rsidP="008B4EB2">
            <w:pPr>
              <w:tabs>
                <w:tab w:val="left" w:pos="-1008"/>
                <w:tab w:val="left" w:pos="721"/>
                <w:tab w:val="left" w:pos="1440"/>
                <w:tab w:val="left" w:pos="2304"/>
              </w:tabs>
              <w:suppressAutoHyphens/>
              <w:rPr>
                <w:rFonts w:ascii="Arial" w:hAnsi="Arial" w:cs="Arial"/>
                <w:i/>
                <w:iCs/>
                <w:spacing w:val="-3"/>
                <w:sz w:val="22"/>
                <w:szCs w:val="22"/>
              </w:rPr>
            </w:pPr>
          </w:p>
        </w:tc>
      </w:tr>
    </w:tbl>
    <w:p w14:paraId="3759B7F2" w14:textId="77777777" w:rsidR="00123374" w:rsidRPr="00F76FCB" w:rsidRDefault="00123374" w:rsidP="00123374">
      <w:pPr>
        <w:tabs>
          <w:tab w:val="left" w:pos="-1008"/>
          <w:tab w:val="left" w:pos="720"/>
          <w:tab w:val="left" w:pos="1440"/>
          <w:tab w:val="left" w:pos="2304"/>
        </w:tabs>
        <w:suppressAutoHyphens/>
        <w:jc w:val="both"/>
        <w:rPr>
          <w:rFonts w:ascii="Arial" w:hAnsi="Arial" w:cs="Arial"/>
          <w:spacing w:val="-3"/>
          <w:sz w:val="22"/>
          <w:szCs w:val="22"/>
        </w:rPr>
      </w:pPr>
    </w:p>
    <w:p w14:paraId="07F29CF4"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p>
    <w:p w14:paraId="2D4B46E7" w14:textId="77777777" w:rsidR="00F76FCB" w:rsidRDefault="00F76FCB" w:rsidP="00123374">
      <w:pPr>
        <w:tabs>
          <w:tab w:val="left" w:pos="-1008"/>
          <w:tab w:val="left" w:pos="1646"/>
          <w:tab w:val="left" w:pos="2822"/>
          <w:tab w:val="left" w:pos="4468"/>
          <w:tab w:val="left" w:pos="6998"/>
          <w:tab w:val="left" w:pos="7646"/>
        </w:tabs>
        <w:suppressAutoHyphens/>
        <w:jc w:val="both"/>
        <w:rPr>
          <w:rFonts w:ascii="Arial" w:hAnsi="Arial" w:cs="Arial"/>
          <w:b/>
          <w:spacing w:val="-3"/>
          <w:sz w:val="22"/>
          <w:szCs w:val="22"/>
        </w:rPr>
      </w:pPr>
    </w:p>
    <w:p w14:paraId="017BEE8C" w14:textId="5DCF46B3"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r w:rsidRPr="00F76FCB">
        <w:rPr>
          <w:rFonts w:ascii="Arial" w:hAnsi="Arial" w:cs="Arial"/>
          <w:b/>
          <w:spacing w:val="-3"/>
          <w:sz w:val="22"/>
          <w:szCs w:val="22"/>
        </w:rPr>
        <w:t>Declaration of Settlor or person or firm requesting creation of the trust</w:t>
      </w:r>
    </w:p>
    <w:p w14:paraId="0A7B234A"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p>
    <w:p w14:paraId="31058ABA"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r w:rsidRPr="00F76FCB">
        <w:rPr>
          <w:rFonts w:ascii="Arial" w:hAnsi="Arial" w:cs="Arial"/>
          <w:spacing w:val="-3"/>
          <w:sz w:val="22"/>
          <w:szCs w:val="22"/>
        </w:rPr>
        <w:t>I/We, the undersigned, being the Settlor(s)/acting as agent for the Settlor(s) of the proposed trust, request that Rightax Ltd proceed with the creation of the trust, and declare that the above particulars are true to the best of my/our knowledge and belief.  I/We further declare that none of the beneficiaries, nor the Settlor, has, in any part of the world, been involved in any illegal activity, been declared bankrupt or has been a director or otherwise concerned in the management of any company which has been subject to an insolvent liquidation.</w:t>
      </w:r>
    </w:p>
    <w:p w14:paraId="3CA7D36E"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p>
    <w:p w14:paraId="0D66FA98"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p>
    <w:p w14:paraId="42A849EC" w14:textId="77777777" w:rsidR="00123374" w:rsidRPr="00F76FCB" w:rsidRDefault="00123374" w:rsidP="00123374">
      <w:pPr>
        <w:tabs>
          <w:tab w:val="left" w:pos="-1008"/>
          <w:tab w:val="left" w:pos="1646"/>
          <w:tab w:val="left" w:pos="2822"/>
          <w:tab w:val="left" w:pos="4468"/>
          <w:tab w:val="left" w:pos="6998"/>
          <w:tab w:val="left" w:pos="7646"/>
        </w:tabs>
        <w:suppressAutoHyphens/>
        <w:ind w:left="1646" w:hanging="1646"/>
        <w:jc w:val="both"/>
        <w:rPr>
          <w:rFonts w:ascii="Arial" w:hAnsi="Arial" w:cs="Arial"/>
          <w:spacing w:val="-3"/>
          <w:sz w:val="22"/>
          <w:szCs w:val="22"/>
        </w:rPr>
      </w:pPr>
      <w:r w:rsidRPr="00F76FCB">
        <w:rPr>
          <w:rFonts w:ascii="Arial" w:hAnsi="Arial" w:cs="Arial"/>
          <w:spacing w:val="-3"/>
          <w:sz w:val="22"/>
          <w:szCs w:val="22"/>
        </w:rPr>
        <w:t xml:space="preserve">Signature: </w:t>
      </w:r>
      <w:r w:rsidRPr="00F76FCB">
        <w:rPr>
          <w:rFonts w:ascii="Arial" w:hAnsi="Arial" w:cs="Arial"/>
          <w:spacing w:val="-3"/>
          <w:sz w:val="22"/>
          <w:szCs w:val="22"/>
        </w:rPr>
        <w:tab/>
        <w:t>____________________________________________________________</w:t>
      </w:r>
    </w:p>
    <w:p w14:paraId="4D28BF1F" w14:textId="77777777" w:rsidR="00123374" w:rsidRPr="00F76FCB" w:rsidRDefault="00123374" w:rsidP="00123374">
      <w:pPr>
        <w:tabs>
          <w:tab w:val="left" w:pos="-1008"/>
          <w:tab w:val="left" w:pos="1646"/>
          <w:tab w:val="left" w:pos="2822"/>
          <w:tab w:val="left" w:pos="4468"/>
          <w:tab w:val="left" w:pos="6998"/>
          <w:tab w:val="left" w:pos="7646"/>
        </w:tabs>
        <w:suppressAutoHyphens/>
        <w:ind w:left="1646" w:hanging="1646"/>
        <w:jc w:val="both"/>
        <w:rPr>
          <w:rFonts w:ascii="Arial" w:hAnsi="Arial" w:cs="Arial"/>
          <w:spacing w:val="-3"/>
          <w:sz w:val="22"/>
          <w:szCs w:val="22"/>
        </w:rPr>
      </w:pPr>
    </w:p>
    <w:p w14:paraId="2F38E0AE" w14:textId="77777777" w:rsidR="00123374" w:rsidRPr="00F76FCB" w:rsidRDefault="00123374" w:rsidP="00123374">
      <w:pPr>
        <w:tabs>
          <w:tab w:val="left" w:pos="-1008"/>
          <w:tab w:val="left" w:pos="1646"/>
          <w:tab w:val="left" w:pos="2822"/>
          <w:tab w:val="left" w:pos="4468"/>
          <w:tab w:val="left" w:pos="6998"/>
          <w:tab w:val="left" w:pos="7646"/>
        </w:tabs>
        <w:suppressAutoHyphens/>
        <w:ind w:left="1646" w:hanging="1646"/>
        <w:jc w:val="both"/>
        <w:rPr>
          <w:rFonts w:ascii="Arial" w:hAnsi="Arial" w:cs="Arial"/>
          <w:spacing w:val="-3"/>
          <w:sz w:val="22"/>
          <w:szCs w:val="22"/>
        </w:rPr>
      </w:pPr>
      <w:r w:rsidRPr="00F76FCB">
        <w:rPr>
          <w:rFonts w:ascii="Arial" w:hAnsi="Arial" w:cs="Arial"/>
          <w:spacing w:val="-3"/>
          <w:sz w:val="22"/>
          <w:szCs w:val="22"/>
        </w:rPr>
        <w:t xml:space="preserve">Name: </w:t>
      </w:r>
      <w:r w:rsidRPr="00F76FCB">
        <w:rPr>
          <w:rFonts w:ascii="Arial" w:hAnsi="Arial" w:cs="Arial"/>
          <w:spacing w:val="-3"/>
          <w:sz w:val="22"/>
          <w:szCs w:val="22"/>
        </w:rPr>
        <w:tab/>
        <w:t>____________________________________________________________</w:t>
      </w:r>
    </w:p>
    <w:p w14:paraId="34103393"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p>
    <w:p w14:paraId="6C97695D"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r w:rsidRPr="00F76FCB">
        <w:rPr>
          <w:rFonts w:ascii="Arial" w:hAnsi="Arial" w:cs="Arial"/>
          <w:spacing w:val="-3"/>
          <w:sz w:val="22"/>
          <w:szCs w:val="22"/>
        </w:rPr>
        <w:t>Date:</w:t>
      </w:r>
      <w:r w:rsidRPr="00F76FCB">
        <w:rPr>
          <w:rFonts w:ascii="Arial" w:hAnsi="Arial" w:cs="Arial"/>
          <w:spacing w:val="-3"/>
          <w:sz w:val="22"/>
          <w:szCs w:val="22"/>
        </w:rPr>
        <w:tab/>
        <w:t>____________________________________________________________</w:t>
      </w:r>
    </w:p>
    <w:p w14:paraId="07B20242"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p>
    <w:p w14:paraId="530D5FFD" w14:textId="77777777" w:rsidR="00123374" w:rsidRPr="00F76FCB" w:rsidRDefault="00123374" w:rsidP="00123374">
      <w:pPr>
        <w:tabs>
          <w:tab w:val="left" w:pos="-1008"/>
          <w:tab w:val="left" w:pos="1646"/>
          <w:tab w:val="left" w:pos="2822"/>
          <w:tab w:val="left" w:pos="4468"/>
          <w:tab w:val="left" w:pos="6998"/>
          <w:tab w:val="left" w:pos="7646"/>
        </w:tabs>
        <w:suppressAutoHyphens/>
        <w:jc w:val="both"/>
        <w:rPr>
          <w:rFonts w:ascii="Arial" w:hAnsi="Arial" w:cs="Arial"/>
          <w:spacing w:val="-3"/>
          <w:sz w:val="22"/>
          <w:szCs w:val="22"/>
        </w:rPr>
      </w:pPr>
    </w:p>
    <w:p w14:paraId="7ED98CCE" w14:textId="2AC66B72" w:rsidR="3F503A9A" w:rsidRPr="00F76FCB" w:rsidRDefault="3F503A9A">
      <w:pPr>
        <w:rPr>
          <w:rFonts w:ascii="Arial" w:hAnsi="Arial" w:cs="Arial"/>
          <w:sz w:val="22"/>
          <w:szCs w:val="22"/>
        </w:rPr>
      </w:pPr>
    </w:p>
    <w:sectPr w:rsidR="3F503A9A" w:rsidRPr="00F76FCB" w:rsidSect="00FA3EBF">
      <w:headerReference w:type="default" r:id="rId8"/>
      <w:footerReference w:type="even" r:id="rId9"/>
      <w:footerReference w:type="default" r:id="rId10"/>
      <w:headerReference w:type="first" r:id="rId11"/>
      <w:footerReference w:type="first" r:id="rId12"/>
      <w:pgSz w:w="11906" w:h="16838" w:code="9"/>
      <w:pgMar w:top="426" w:right="1134" w:bottom="851" w:left="1276" w:header="400"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E2F8" w14:textId="77777777" w:rsidR="002B5C27" w:rsidRDefault="002B5C27">
      <w:r>
        <w:separator/>
      </w:r>
    </w:p>
  </w:endnote>
  <w:endnote w:type="continuationSeparator" w:id="0">
    <w:p w14:paraId="2BE5DA92" w14:textId="77777777" w:rsidR="002B5C27" w:rsidRDefault="002B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6C77" w14:textId="77777777" w:rsidR="00476DF0" w:rsidRDefault="00476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FC29B" w14:textId="77777777" w:rsidR="00476DF0" w:rsidRDefault="00476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0B32" w14:textId="77777777" w:rsidR="00476DF0" w:rsidRDefault="00476DF0">
    <w:pPr>
      <w:pStyle w:val="Footer"/>
      <w:framePr w:wrap="around" w:vAnchor="text" w:hAnchor="margin" w:xAlign="right" w:y="1"/>
      <w:rPr>
        <w:rStyle w:val="PageNumber"/>
        <w:rFonts w:cs="Arial"/>
      </w:rPr>
    </w:pPr>
    <w:r>
      <w:rPr>
        <w:rStyle w:val="PageNumber"/>
        <w:rFonts w:cs="Arial"/>
      </w:rPr>
      <w:t>(</w:t>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w:t>
    </w:r>
  </w:p>
  <w:p w14:paraId="44757546" w14:textId="77777777" w:rsidR="00476DF0" w:rsidRDefault="00476D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6"/>
      <w:gridCol w:w="3260"/>
      <w:gridCol w:w="283"/>
      <w:gridCol w:w="3367"/>
    </w:tblGrid>
    <w:tr w:rsidR="002528D3" w:rsidRPr="00875C6A" w14:paraId="2F36581C" w14:textId="77777777" w:rsidTr="7556E2E1">
      <w:tc>
        <w:tcPr>
          <w:tcW w:w="2410" w:type="dxa"/>
          <w:tcBorders>
            <w:top w:val="nil"/>
            <w:left w:val="nil"/>
            <w:bottom w:val="nil"/>
            <w:right w:val="nil"/>
          </w:tcBorders>
          <w:shd w:val="clear" w:color="auto" w:fill="auto"/>
        </w:tcPr>
        <w:p w14:paraId="32D63034" w14:textId="77777777" w:rsidR="002528D3" w:rsidRPr="00122FCE" w:rsidRDefault="002528D3" w:rsidP="002528D3">
          <w:pPr>
            <w:jc w:val="center"/>
            <w:rPr>
              <w:rFonts w:ascii="Arial" w:hAnsi="Arial" w:cs="Arial"/>
              <w:sz w:val="18"/>
              <w:szCs w:val="18"/>
            </w:rPr>
          </w:pPr>
        </w:p>
      </w:tc>
      <w:tc>
        <w:tcPr>
          <w:tcW w:w="426" w:type="dxa"/>
          <w:tcBorders>
            <w:top w:val="nil"/>
            <w:left w:val="nil"/>
            <w:bottom w:val="nil"/>
            <w:right w:val="nil"/>
          </w:tcBorders>
        </w:tcPr>
        <w:p w14:paraId="5E0416AD" w14:textId="77777777" w:rsidR="002528D3" w:rsidRDefault="002528D3" w:rsidP="002528D3">
          <w:pPr>
            <w:tabs>
              <w:tab w:val="left" w:pos="7020"/>
            </w:tabs>
            <w:rPr>
              <w:rFonts w:ascii="Arial" w:hAnsi="Arial" w:cs="Arial"/>
              <w:sz w:val="22"/>
              <w:szCs w:val="22"/>
            </w:rPr>
          </w:pPr>
        </w:p>
      </w:tc>
      <w:tc>
        <w:tcPr>
          <w:tcW w:w="3260" w:type="dxa"/>
          <w:tcBorders>
            <w:top w:val="nil"/>
            <w:left w:val="nil"/>
            <w:bottom w:val="nil"/>
            <w:right w:val="nil"/>
          </w:tcBorders>
        </w:tcPr>
        <w:p w14:paraId="5DE6D83E" w14:textId="77777777" w:rsidR="002528D3" w:rsidRPr="00122FCE" w:rsidRDefault="002528D3" w:rsidP="002528D3">
          <w:pPr>
            <w:tabs>
              <w:tab w:val="left" w:pos="7020"/>
            </w:tabs>
            <w:rPr>
              <w:rFonts w:ascii="Arial" w:hAnsi="Arial" w:cs="Arial"/>
              <w:sz w:val="18"/>
              <w:szCs w:val="18"/>
            </w:rPr>
          </w:pPr>
        </w:p>
      </w:tc>
      <w:tc>
        <w:tcPr>
          <w:tcW w:w="283" w:type="dxa"/>
          <w:tcBorders>
            <w:top w:val="nil"/>
            <w:left w:val="nil"/>
            <w:bottom w:val="nil"/>
            <w:right w:val="nil"/>
          </w:tcBorders>
        </w:tcPr>
        <w:p w14:paraId="7C02A3DA" w14:textId="77777777" w:rsidR="002528D3" w:rsidRDefault="002528D3" w:rsidP="002528D3">
          <w:pPr>
            <w:tabs>
              <w:tab w:val="left" w:pos="7020"/>
            </w:tabs>
            <w:rPr>
              <w:rFonts w:ascii="Arial" w:hAnsi="Arial" w:cs="Arial"/>
              <w:sz w:val="22"/>
              <w:szCs w:val="22"/>
            </w:rPr>
          </w:pPr>
        </w:p>
      </w:tc>
      <w:tc>
        <w:tcPr>
          <w:tcW w:w="3367" w:type="dxa"/>
          <w:tcBorders>
            <w:top w:val="nil"/>
            <w:left w:val="nil"/>
            <w:bottom w:val="nil"/>
            <w:right w:val="nil"/>
          </w:tcBorders>
          <w:shd w:val="clear" w:color="auto" w:fill="auto"/>
        </w:tcPr>
        <w:p w14:paraId="0C54E087" w14:textId="77777777" w:rsidR="002528D3" w:rsidRDefault="002528D3" w:rsidP="002528D3">
          <w:pPr>
            <w:tabs>
              <w:tab w:val="left" w:pos="7020"/>
            </w:tabs>
            <w:rPr>
              <w:rFonts w:ascii="Arial" w:hAnsi="Arial" w:cs="Arial"/>
              <w:sz w:val="22"/>
              <w:szCs w:val="22"/>
            </w:rPr>
          </w:pPr>
        </w:p>
      </w:tc>
    </w:tr>
    <w:tr w:rsidR="002528D3" w:rsidRPr="00875C6A" w14:paraId="12163F2D" w14:textId="77777777" w:rsidTr="7556E2E1">
      <w:tc>
        <w:tcPr>
          <w:tcW w:w="2410" w:type="dxa"/>
          <w:tcBorders>
            <w:top w:val="nil"/>
            <w:left w:val="nil"/>
            <w:bottom w:val="nil"/>
            <w:right w:val="single" w:sz="4" w:space="0" w:color="auto"/>
          </w:tcBorders>
          <w:shd w:val="clear" w:color="auto" w:fill="auto"/>
        </w:tcPr>
        <w:p w14:paraId="495BC627" w14:textId="5481C7EB" w:rsidR="002528D3" w:rsidRDefault="2B3467B7" w:rsidP="002528D3">
          <w:pPr>
            <w:rPr>
              <w:rFonts w:ascii="Arial" w:hAnsi="Arial" w:cs="Arial"/>
              <w:sz w:val="18"/>
              <w:szCs w:val="18"/>
            </w:rPr>
          </w:pPr>
          <w:r w:rsidRPr="2B3467B7">
            <w:rPr>
              <w:rFonts w:ascii="Arial" w:hAnsi="Arial" w:cs="Arial"/>
              <w:sz w:val="18"/>
              <w:szCs w:val="18"/>
            </w:rPr>
            <w:t>Tel + 357 22 340000</w:t>
          </w:r>
        </w:p>
        <w:p w14:paraId="60CD9B82" w14:textId="3E4AF892" w:rsidR="002528D3" w:rsidRPr="0034076D" w:rsidRDefault="2B3467B7" w:rsidP="002528D3">
          <w:pPr>
            <w:rPr>
              <w:rFonts w:ascii="Arial" w:hAnsi="Arial" w:cs="Arial"/>
              <w:sz w:val="18"/>
              <w:szCs w:val="18"/>
            </w:rPr>
          </w:pPr>
          <w:r w:rsidRPr="2B3467B7">
            <w:rPr>
              <w:rFonts w:ascii="Arial" w:hAnsi="Arial" w:cs="Arial"/>
              <w:sz w:val="18"/>
              <w:szCs w:val="18"/>
            </w:rPr>
            <w:t>Fax+ 357 22 426000</w:t>
          </w:r>
        </w:p>
      </w:tc>
      <w:tc>
        <w:tcPr>
          <w:tcW w:w="426" w:type="dxa"/>
          <w:tcBorders>
            <w:top w:val="nil"/>
            <w:left w:val="single" w:sz="4" w:space="0" w:color="auto"/>
            <w:bottom w:val="nil"/>
            <w:right w:val="nil"/>
          </w:tcBorders>
        </w:tcPr>
        <w:p w14:paraId="4AD3C628" w14:textId="77777777" w:rsidR="002528D3" w:rsidRDefault="002528D3" w:rsidP="002528D3">
          <w:pPr>
            <w:tabs>
              <w:tab w:val="left" w:pos="7020"/>
            </w:tabs>
            <w:rPr>
              <w:rFonts w:ascii="Arial" w:hAnsi="Arial" w:cs="Arial"/>
              <w:sz w:val="22"/>
              <w:szCs w:val="22"/>
            </w:rPr>
          </w:pPr>
        </w:p>
      </w:tc>
      <w:tc>
        <w:tcPr>
          <w:tcW w:w="3260" w:type="dxa"/>
          <w:tcBorders>
            <w:top w:val="nil"/>
            <w:left w:val="nil"/>
            <w:bottom w:val="nil"/>
            <w:right w:val="single" w:sz="4" w:space="0" w:color="auto"/>
          </w:tcBorders>
        </w:tcPr>
        <w:p w14:paraId="3965D701" w14:textId="77777777" w:rsidR="002528D3" w:rsidRDefault="002528D3" w:rsidP="002528D3">
          <w:pPr>
            <w:tabs>
              <w:tab w:val="left" w:pos="7020"/>
            </w:tabs>
            <w:rPr>
              <w:rFonts w:ascii="Arial" w:hAnsi="Arial" w:cs="Arial"/>
              <w:sz w:val="22"/>
              <w:szCs w:val="22"/>
            </w:rPr>
          </w:pPr>
          <w:r w:rsidRPr="00122FCE">
            <w:rPr>
              <w:rFonts w:ascii="Arial" w:hAnsi="Arial" w:cs="Arial"/>
              <w:sz w:val="18"/>
              <w:szCs w:val="18"/>
            </w:rPr>
            <w:t xml:space="preserve">Commercial Union </w:t>
          </w:r>
          <w:r>
            <w:rPr>
              <w:rFonts w:ascii="Arial" w:hAnsi="Arial" w:cs="Arial"/>
              <w:sz w:val="18"/>
              <w:szCs w:val="18"/>
            </w:rPr>
            <w:t>Building</w:t>
          </w:r>
          <w:r w:rsidRPr="00122FCE">
            <w:rPr>
              <w:rFonts w:ascii="Arial" w:hAnsi="Arial" w:cs="Arial"/>
              <w:sz w:val="18"/>
              <w:szCs w:val="18"/>
            </w:rPr>
            <w:t>, 101, Arch. Makarios III Avenue, 1071 Nicosia, Cyprus</w:t>
          </w:r>
        </w:p>
      </w:tc>
      <w:tc>
        <w:tcPr>
          <w:tcW w:w="283" w:type="dxa"/>
          <w:tcBorders>
            <w:top w:val="nil"/>
            <w:left w:val="single" w:sz="4" w:space="0" w:color="auto"/>
            <w:bottom w:val="nil"/>
            <w:right w:val="nil"/>
          </w:tcBorders>
        </w:tcPr>
        <w:p w14:paraId="12F61F7A" w14:textId="77777777" w:rsidR="002528D3" w:rsidRDefault="002528D3" w:rsidP="002528D3">
          <w:pPr>
            <w:tabs>
              <w:tab w:val="left" w:pos="7020"/>
            </w:tabs>
            <w:rPr>
              <w:rFonts w:ascii="Arial" w:hAnsi="Arial" w:cs="Arial"/>
              <w:sz w:val="22"/>
              <w:szCs w:val="22"/>
            </w:rPr>
          </w:pPr>
        </w:p>
      </w:tc>
      <w:tc>
        <w:tcPr>
          <w:tcW w:w="3367" w:type="dxa"/>
          <w:tcBorders>
            <w:top w:val="nil"/>
            <w:left w:val="nil"/>
            <w:bottom w:val="nil"/>
            <w:right w:val="nil"/>
          </w:tcBorders>
          <w:shd w:val="clear" w:color="auto" w:fill="auto"/>
        </w:tcPr>
        <w:p w14:paraId="07224432" w14:textId="77777777" w:rsidR="002528D3" w:rsidRDefault="002528D3" w:rsidP="002528D3">
          <w:pPr>
            <w:rPr>
              <w:rFonts w:ascii="Arial" w:hAnsi="Arial" w:cs="Arial"/>
              <w:sz w:val="18"/>
              <w:szCs w:val="18"/>
            </w:rPr>
          </w:pPr>
          <w:r w:rsidRPr="00122FCE">
            <w:rPr>
              <w:rFonts w:ascii="Arial" w:hAnsi="Arial" w:cs="Arial"/>
              <w:sz w:val="18"/>
              <w:szCs w:val="18"/>
            </w:rPr>
            <w:t>Email</w:t>
          </w:r>
          <w:r>
            <w:rPr>
              <w:rFonts w:ascii="Arial" w:hAnsi="Arial" w:cs="Arial"/>
              <w:sz w:val="18"/>
              <w:szCs w:val="18"/>
            </w:rPr>
            <w:t>:</w:t>
          </w:r>
          <w:r w:rsidRPr="00122FCE">
            <w:rPr>
              <w:rFonts w:ascii="Arial" w:hAnsi="Arial" w:cs="Arial"/>
              <w:sz w:val="18"/>
              <w:szCs w:val="18"/>
            </w:rPr>
            <w:t xml:space="preserve"> </w:t>
          </w:r>
          <w:hyperlink r:id="rId1" w:history="1">
            <w:r w:rsidRPr="00EF5C6C">
              <w:rPr>
                <w:rStyle w:val="Hyperlink"/>
                <w:rFonts w:ascii="Arial" w:hAnsi="Arial" w:cs="Arial"/>
                <w:sz w:val="18"/>
                <w:szCs w:val="18"/>
              </w:rPr>
              <w:t>info@rightax.com.cy</w:t>
            </w:r>
          </w:hyperlink>
        </w:p>
        <w:p w14:paraId="489EE078" w14:textId="77777777" w:rsidR="002528D3" w:rsidRPr="002528D3" w:rsidRDefault="002528D3" w:rsidP="002528D3">
          <w:pPr>
            <w:rPr>
              <w:rFonts w:ascii="Arial" w:hAnsi="Arial" w:cs="Arial"/>
              <w:sz w:val="18"/>
              <w:szCs w:val="18"/>
            </w:rPr>
          </w:pPr>
          <w:r w:rsidRPr="00122FCE">
            <w:rPr>
              <w:rFonts w:ascii="Arial" w:hAnsi="Arial" w:cs="Arial"/>
              <w:sz w:val="18"/>
              <w:szCs w:val="18"/>
            </w:rPr>
            <w:t xml:space="preserve">Email: </w:t>
          </w:r>
          <w:hyperlink r:id="rId2" w:history="1">
            <w:r w:rsidRPr="00EF5C6C">
              <w:rPr>
                <w:rStyle w:val="Hyperlink"/>
                <w:rFonts w:ascii="Arial" w:hAnsi="Arial" w:cs="Arial"/>
                <w:sz w:val="18"/>
                <w:szCs w:val="18"/>
              </w:rPr>
              <w:t>legal@rightax.com.cy</w:t>
            </w:r>
          </w:hyperlink>
        </w:p>
      </w:tc>
    </w:tr>
  </w:tbl>
  <w:p w14:paraId="431DF86A" w14:textId="392D1B89" w:rsidR="000804D8" w:rsidRDefault="000804D8" w:rsidP="000804D8">
    <w:pPr>
      <w:pStyle w:val="Footer"/>
      <w:rPr>
        <w:sz w:val="12"/>
        <w:szCs w:val="12"/>
      </w:rPr>
    </w:pPr>
    <w:r>
      <w:rPr>
        <w:sz w:val="12"/>
        <w:szCs w:val="12"/>
      </w:rPr>
      <w:fldChar w:fldCharType="begin"/>
    </w:r>
    <w:r>
      <w:rPr>
        <w:sz w:val="12"/>
        <w:szCs w:val="12"/>
      </w:rPr>
      <w:instrText xml:space="preserve"> FILENAME \p </w:instrText>
    </w:r>
    <w:r>
      <w:rPr>
        <w:sz w:val="12"/>
        <w:szCs w:val="12"/>
      </w:rPr>
      <w:fldChar w:fldCharType="separate"/>
    </w:r>
    <w:r w:rsidR="00123374">
      <w:rPr>
        <w:noProof/>
        <w:sz w:val="12"/>
        <w:szCs w:val="12"/>
      </w:rPr>
      <w:t>C:\Users\Administrator.DESKTOP-7L54R55\Downloads\Trust\Kypros Kyprianou Rightax letterhead english.docx</w:t>
    </w:r>
    <w:r>
      <w:rPr>
        <w:sz w:val="12"/>
        <w:szCs w:val="12"/>
      </w:rPr>
      <w:fldChar w:fldCharType="end"/>
    </w:r>
  </w:p>
  <w:p w14:paraId="7A82642E" w14:textId="727C8786" w:rsidR="002528D3" w:rsidRPr="00075671" w:rsidRDefault="002528D3" w:rsidP="7556E2E1">
    <w:pPr>
      <w:rPr>
        <w:rFonts w:ascii="Arial" w:eastAsia="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EAC8" w14:textId="77777777" w:rsidR="002B5C27" w:rsidRDefault="002B5C27">
      <w:r>
        <w:separator/>
      </w:r>
    </w:p>
  </w:footnote>
  <w:footnote w:type="continuationSeparator" w:id="0">
    <w:p w14:paraId="7321D56A" w14:textId="77777777" w:rsidR="002B5C27" w:rsidRDefault="002B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80"/>
    </w:tblGrid>
    <w:tr w:rsidR="009E1306" w:rsidRPr="00875C6A" w14:paraId="431AFCC9" w14:textId="77777777" w:rsidTr="0213BC15">
      <w:tc>
        <w:tcPr>
          <w:tcW w:w="4785" w:type="dxa"/>
          <w:tcBorders>
            <w:top w:val="nil"/>
            <w:left w:val="nil"/>
            <w:bottom w:val="nil"/>
            <w:right w:val="nil"/>
          </w:tcBorders>
          <w:shd w:val="clear" w:color="auto" w:fill="auto"/>
        </w:tcPr>
        <w:p w14:paraId="09B07886" w14:textId="77777777" w:rsidR="009E1306" w:rsidRPr="00B51818" w:rsidRDefault="009E1306" w:rsidP="009E1306">
          <w:pPr>
            <w:tabs>
              <w:tab w:val="left" w:pos="7020"/>
            </w:tabs>
            <w:ind w:firstLine="720"/>
            <w:rPr>
              <w:rFonts w:ascii="Arial" w:hAnsi="Arial" w:cs="Arial"/>
              <w:sz w:val="22"/>
              <w:szCs w:val="22"/>
            </w:rPr>
          </w:pPr>
        </w:p>
        <w:p w14:paraId="6F02605E" w14:textId="76624E09" w:rsidR="009E1306" w:rsidRPr="00B51818" w:rsidRDefault="009E1306" w:rsidP="0213BC15">
          <w:pPr>
            <w:tabs>
              <w:tab w:val="left" w:pos="7020"/>
            </w:tabs>
            <w:rPr>
              <w:rFonts w:ascii="Arial" w:hAnsi="Arial" w:cs="Arial"/>
              <w:sz w:val="22"/>
              <w:szCs w:val="22"/>
            </w:rPr>
          </w:pPr>
        </w:p>
        <w:p w14:paraId="3FD76FF2" w14:textId="08EA8296" w:rsidR="009E1306" w:rsidRPr="00B51818" w:rsidRDefault="0213BC15" w:rsidP="0213BC15">
          <w:pPr>
            <w:tabs>
              <w:tab w:val="left" w:pos="7020"/>
            </w:tabs>
            <w:rPr>
              <w:rFonts w:ascii="Arial" w:hAnsi="Arial" w:cs="Arial"/>
              <w:sz w:val="22"/>
              <w:szCs w:val="22"/>
            </w:rPr>
          </w:pPr>
          <w:r w:rsidRPr="0213BC15">
            <w:rPr>
              <w:rFonts w:ascii="Arial" w:hAnsi="Arial" w:cs="Arial"/>
              <w:sz w:val="22"/>
              <w:szCs w:val="22"/>
            </w:rPr>
            <w:t>Rightax Ltd</w:t>
          </w:r>
        </w:p>
      </w:tc>
      <w:tc>
        <w:tcPr>
          <w:tcW w:w="5280" w:type="dxa"/>
          <w:tcBorders>
            <w:top w:val="nil"/>
            <w:left w:val="nil"/>
            <w:bottom w:val="nil"/>
            <w:right w:val="nil"/>
          </w:tcBorders>
          <w:shd w:val="clear" w:color="auto" w:fill="auto"/>
        </w:tcPr>
        <w:p w14:paraId="46EE6810" w14:textId="77777777" w:rsidR="009E1306" w:rsidRPr="00875C6A" w:rsidRDefault="009E1306" w:rsidP="009E1306">
          <w:pPr>
            <w:tabs>
              <w:tab w:val="left" w:pos="7020"/>
            </w:tabs>
            <w:jc w:val="right"/>
            <w:rPr>
              <w:rFonts w:ascii="Arial" w:hAnsi="Arial" w:cs="Arial"/>
              <w:sz w:val="28"/>
            </w:rPr>
          </w:pPr>
          <w:r>
            <w:object w:dxaOrig="8000" w:dyaOrig="3000" w14:anchorId="7F05D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45pt">
                <v:imagedata r:id="rId1" o:title=""/>
              </v:shape>
              <o:OLEObject Type="Embed" ProgID="Paint.Picture" ShapeID="_x0000_i1025" DrawAspect="Content" ObjectID="_1714335450" r:id="rId2"/>
            </w:object>
          </w:r>
        </w:p>
      </w:tc>
    </w:tr>
  </w:tbl>
  <w:p w14:paraId="7D609617" w14:textId="77777777" w:rsidR="00476DF0" w:rsidRPr="009E1306" w:rsidRDefault="00476DF0" w:rsidP="009E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955C" w14:textId="77777777" w:rsidR="00FC23AD" w:rsidRDefault="00FC23AD" w:rsidP="00FC23AD">
    <w:pPr>
      <w:tabs>
        <w:tab w:val="left" w:pos="7020"/>
      </w:tabs>
      <w:rPr>
        <w:rFonts w:ascii="Arial" w:hAnsi="Arial" w:cs="Arial"/>
        <w:sz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80"/>
    </w:tblGrid>
    <w:tr w:rsidR="00FC23AD" w:rsidRPr="00875C6A" w14:paraId="46BB4493" w14:textId="77777777" w:rsidTr="0213BC15">
      <w:tc>
        <w:tcPr>
          <w:tcW w:w="4785" w:type="dxa"/>
          <w:tcBorders>
            <w:top w:val="nil"/>
            <w:left w:val="nil"/>
            <w:bottom w:val="nil"/>
            <w:right w:val="nil"/>
          </w:tcBorders>
          <w:shd w:val="clear" w:color="auto" w:fill="auto"/>
        </w:tcPr>
        <w:p w14:paraId="3CF8B26E" w14:textId="77777777" w:rsidR="00FC23AD" w:rsidRPr="00B51818" w:rsidRDefault="00FC23AD" w:rsidP="0034076D">
          <w:pPr>
            <w:tabs>
              <w:tab w:val="left" w:pos="7020"/>
            </w:tabs>
            <w:ind w:firstLine="720"/>
            <w:rPr>
              <w:rFonts w:ascii="Arial" w:hAnsi="Arial" w:cs="Arial"/>
              <w:sz w:val="22"/>
              <w:szCs w:val="22"/>
            </w:rPr>
          </w:pPr>
        </w:p>
        <w:p w14:paraId="1F9A1C0A" w14:textId="414BB56C" w:rsidR="008D044F" w:rsidRPr="00B51818" w:rsidRDefault="008D044F" w:rsidP="0213BC15">
          <w:pPr>
            <w:tabs>
              <w:tab w:val="left" w:pos="7020"/>
            </w:tabs>
            <w:rPr>
              <w:rFonts w:ascii="Arial" w:hAnsi="Arial" w:cs="Arial"/>
              <w:sz w:val="22"/>
              <w:szCs w:val="22"/>
            </w:rPr>
          </w:pPr>
        </w:p>
        <w:p w14:paraId="1592AA81" w14:textId="72A8CE47" w:rsidR="008D044F" w:rsidRPr="00B51818" w:rsidRDefault="0213BC15" w:rsidP="0213BC15">
          <w:pPr>
            <w:tabs>
              <w:tab w:val="left" w:pos="7020"/>
            </w:tabs>
            <w:rPr>
              <w:rFonts w:ascii="Arial" w:hAnsi="Arial" w:cs="Arial"/>
              <w:sz w:val="22"/>
              <w:szCs w:val="22"/>
            </w:rPr>
          </w:pPr>
          <w:r w:rsidRPr="0213BC15">
            <w:rPr>
              <w:rFonts w:ascii="Arial" w:hAnsi="Arial" w:cs="Arial"/>
              <w:sz w:val="22"/>
              <w:szCs w:val="22"/>
            </w:rPr>
            <w:t>Rightax Ltd</w:t>
          </w:r>
        </w:p>
      </w:tc>
      <w:tc>
        <w:tcPr>
          <w:tcW w:w="5280" w:type="dxa"/>
          <w:tcBorders>
            <w:top w:val="nil"/>
            <w:left w:val="nil"/>
            <w:bottom w:val="nil"/>
            <w:right w:val="nil"/>
          </w:tcBorders>
          <w:shd w:val="clear" w:color="auto" w:fill="auto"/>
        </w:tcPr>
        <w:p w14:paraId="36A3D8A7" w14:textId="77777777" w:rsidR="00FC23AD" w:rsidRPr="00875C6A" w:rsidRDefault="00F62FB6" w:rsidP="00875C6A">
          <w:pPr>
            <w:tabs>
              <w:tab w:val="left" w:pos="7020"/>
            </w:tabs>
            <w:jc w:val="right"/>
            <w:rPr>
              <w:rFonts w:ascii="Arial" w:hAnsi="Arial" w:cs="Arial"/>
              <w:sz w:val="28"/>
            </w:rPr>
          </w:pPr>
          <w:r>
            <w:object w:dxaOrig="8000" w:dyaOrig="3000" w14:anchorId="1DD23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45pt">
                <v:imagedata r:id="rId1" o:title=""/>
              </v:shape>
              <o:OLEObject Type="Embed" ProgID="Paint.Picture" ShapeID="_x0000_i1026" DrawAspect="Content" ObjectID="_1714335451" r:id="rId2"/>
            </w:object>
          </w:r>
        </w:p>
      </w:tc>
    </w:tr>
  </w:tbl>
  <w:p w14:paraId="1942A74D" w14:textId="77777777" w:rsidR="00476DF0" w:rsidRPr="00CD497E" w:rsidRDefault="00476DF0" w:rsidP="002528D3">
    <w:pPr>
      <w:tabs>
        <w:tab w:val="left" w:pos="7020"/>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2FB4"/>
    <w:multiLevelType w:val="hybridMultilevel"/>
    <w:tmpl w:val="EEEECDA4"/>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E0113D"/>
    <w:multiLevelType w:val="hybridMultilevel"/>
    <w:tmpl w:val="150A8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F1A78"/>
    <w:multiLevelType w:val="hybridMultilevel"/>
    <w:tmpl w:val="EEEECDA4"/>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4702D"/>
    <w:multiLevelType w:val="hybridMultilevel"/>
    <w:tmpl w:val="851AE07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3B1726"/>
    <w:multiLevelType w:val="hybridMultilevel"/>
    <w:tmpl w:val="A78AE0FC"/>
    <w:lvl w:ilvl="0" w:tplc="D81C32F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D3B24"/>
    <w:multiLevelType w:val="hybridMultilevel"/>
    <w:tmpl w:val="EEEECDA4"/>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7D766D"/>
    <w:multiLevelType w:val="hybridMultilevel"/>
    <w:tmpl w:val="F1CE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E45DE6"/>
    <w:multiLevelType w:val="hybridMultilevel"/>
    <w:tmpl w:val="26003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0E049E"/>
    <w:multiLevelType w:val="hybridMultilevel"/>
    <w:tmpl w:val="C7C09DB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68252E25"/>
    <w:multiLevelType w:val="hybridMultilevel"/>
    <w:tmpl w:val="4BFA15BE"/>
    <w:lvl w:ilvl="0" w:tplc="6BBEBD32">
      <w:start w:val="1"/>
      <w:numFmt w:val="decimal"/>
      <w:lvlText w:val="%1."/>
      <w:lvlJc w:val="left"/>
      <w:pPr>
        <w:tabs>
          <w:tab w:val="num" w:pos="720"/>
        </w:tabs>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713C0A"/>
    <w:multiLevelType w:val="hybridMultilevel"/>
    <w:tmpl w:val="EEEECDA4"/>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8F1753"/>
    <w:multiLevelType w:val="hybridMultilevel"/>
    <w:tmpl w:val="E8B61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7C0914"/>
    <w:multiLevelType w:val="hybridMultilevel"/>
    <w:tmpl w:val="F872B35E"/>
    <w:lvl w:ilvl="0" w:tplc="9C387C0E">
      <w:start w:val="1"/>
      <w:numFmt w:val="decimal"/>
      <w:lvlText w:val="%1."/>
      <w:lvlJc w:val="left"/>
      <w:pPr>
        <w:ind w:left="720" w:hanging="360"/>
      </w:pPr>
    </w:lvl>
    <w:lvl w:ilvl="1" w:tplc="8A06AA02">
      <w:start w:val="1"/>
      <w:numFmt w:val="lowerLetter"/>
      <w:lvlText w:val="%2."/>
      <w:lvlJc w:val="left"/>
      <w:pPr>
        <w:ind w:left="1440" w:hanging="360"/>
      </w:pPr>
    </w:lvl>
    <w:lvl w:ilvl="2" w:tplc="BF606DA4">
      <w:start w:val="1"/>
      <w:numFmt w:val="lowerRoman"/>
      <w:lvlText w:val="%3."/>
      <w:lvlJc w:val="right"/>
      <w:pPr>
        <w:ind w:left="2160" w:hanging="180"/>
      </w:pPr>
    </w:lvl>
    <w:lvl w:ilvl="3" w:tplc="903260F0">
      <w:start w:val="1"/>
      <w:numFmt w:val="decimal"/>
      <w:lvlText w:val="%4."/>
      <w:lvlJc w:val="left"/>
      <w:pPr>
        <w:ind w:left="2880" w:hanging="360"/>
      </w:pPr>
    </w:lvl>
    <w:lvl w:ilvl="4" w:tplc="63EE1394">
      <w:start w:val="1"/>
      <w:numFmt w:val="lowerLetter"/>
      <w:lvlText w:val="%5."/>
      <w:lvlJc w:val="left"/>
      <w:pPr>
        <w:ind w:left="3600" w:hanging="360"/>
      </w:pPr>
    </w:lvl>
    <w:lvl w:ilvl="5" w:tplc="95A20DF4">
      <w:start w:val="1"/>
      <w:numFmt w:val="lowerRoman"/>
      <w:lvlText w:val="%6."/>
      <w:lvlJc w:val="right"/>
      <w:pPr>
        <w:ind w:left="4320" w:hanging="180"/>
      </w:pPr>
    </w:lvl>
    <w:lvl w:ilvl="6" w:tplc="84F8A104">
      <w:start w:val="1"/>
      <w:numFmt w:val="decimal"/>
      <w:lvlText w:val="%7."/>
      <w:lvlJc w:val="left"/>
      <w:pPr>
        <w:ind w:left="5040" w:hanging="360"/>
      </w:pPr>
    </w:lvl>
    <w:lvl w:ilvl="7" w:tplc="81C84B50">
      <w:start w:val="1"/>
      <w:numFmt w:val="lowerLetter"/>
      <w:lvlText w:val="%8."/>
      <w:lvlJc w:val="left"/>
      <w:pPr>
        <w:ind w:left="5760" w:hanging="360"/>
      </w:pPr>
    </w:lvl>
    <w:lvl w:ilvl="8" w:tplc="D04A4846">
      <w:start w:val="1"/>
      <w:numFmt w:val="lowerRoman"/>
      <w:lvlText w:val="%9."/>
      <w:lvlJc w:val="right"/>
      <w:pPr>
        <w:ind w:left="6480" w:hanging="180"/>
      </w:pPr>
    </w:lvl>
  </w:abstractNum>
  <w:num w:numId="1" w16cid:durableId="562759383">
    <w:abstractNumId w:val="12"/>
  </w:num>
  <w:num w:numId="2" w16cid:durableId="510874984">
    <w:abstractNumId w:val="1"/>
  </w:num>
  <w:num w:numId="3" w16cid:durableId="2036418930">
    <w:abstractNumId w:val="7"/>
  </w:num>
  <w:num w:numId="4" w16cid:durableId="1420102963">
    <w:abstractNumId w:val="6"/>
  </w:num>
  <w:num w:numId="5" w16cid:durableId="1021125890">
    <w:abstractNumId w:val="8"/>
  </w:num>
  <w:num w:numId="6" w16cid:durableId="1093673663">
    <w:abstractNumId w:val="11"/>
  </w:num>
  <w:num w:numId="7" w16cid:durableId="1522084704">
    <w:abstractNumId w:val="4"/>
  </w:num>
  <w:num w:numId="8" w16cid:durableId="1342395419">
    <w:abstractNumId w:val="9"/>
  </w:num>
  <w:num w:numId="9" w16cid:durableId="1197308536">
    <w:abstractNumId w:val="5"/>
  </w:num>
  <w:num w:numId="10" w16cid:durableId="1210725685">
    <w:abstractNumId w:val="0"/>
  </w:num>
  <w:num w:numId="11" w16cid:durableId="717558298">
    <w:abstractNumId w:val="2"/>
  </w:num>
  <w:num w:numId="12" w16cid:durableId="2102751658">
    <w:abstractNumId w:val="3"/>
  </w:num>
  <w:num w:numId="13" w16cid:durableId="236013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373"/>
    <w:rsid w:val="00011A7A"/>
    <w:rsid w:val="0004702E"/>
    <w:rsid w:val="00062501"/>
    <w:rsid w:val="00075671"/>
    <w:rsid w:val="000804D8"/>
    <w:rsid w:val="00096373"/>
    <w:rsid w:val="00122FCE"/>
    <w:rsid w:val="00123374"/>
    <w:rsid w:val="00123D0E"/>
    <w:rsid w:val="001421AF"/>
    <w:rsid w:val="00167A18"/>
    <w:rsid w:val="001C0537"/>
    <w:rsid w:val="001C2461"/>
    <w:rsid w:val="00217A08"/>
    <w:rsid w:val="002528D3"/>
    <w:rsid w:val="00264557"/>
    <w:rsid w:val="00277108"/>
    <w:rsid w:val="002B5C27"/>
    <w:rsid w:val="002B7136"/>
    <w:rsid w:val="002C7932"/>
    <w:rsid w:val="00302A81"/>
    <w:rsid w:val="0034076D"/>
    <w:rsid w:val="00375693"/>
    <w:rsid w:val="00386AF9"/>
    <w:rsid w:val="003E5488"/>
    <w:rsid w:val="0045768F"/>
    <w:rsid w:val="00476851"/>
    <w:rsid w:val="00476DF0"/>
    <w:rsid w:val="00484540"/>
    <w:rsid w:val="004E5CB4"/>
    <w:rsid w:val="005017F5"/>
    <w:rsid w:val="005125B9"/>
    <w:rsid w:val="0054591C"/>
    <w:rsid w:val="005E4D63"/>
    <w:rsid w:val="00607C5E"/>
    <w:rsid w:val="00673607"/>
    <w:rsid w:val="006E51DD"/>
    <w:rsid w:val="006F3408"/>
    <w:rsid w:val="007101C3"/>
    <w:rsid w:val="007A53E0"/>
    <w:rsid w:val="008113A1"/>
    <w:rsid w:val="00830006"/>
    <w:rsid w:val="008374B1"/>
    <w:rsid w:val="00853CFC"/>
    <w:rsid w:val="00875C6A"/>
    <w:rsid w:val="00893D3A"/>
    <w:rsid w:val="00894889"/>
    <w:rsid w:val="008B4EB2"/>
    <w:rsid w:val="008C1A6C"/>
    <w:rsid w:val="008D044F"/>
    <w:rsid w:val="008E7DED"/>
    <w:rsid w:val="00901F9F"/>
    <w:rsid w:val="0095459F"/>
    <w:rsid w:val="009B621F"/>
    <w:rsid w:val="009E1306"/>
    <w:rsid w:val="00A21D42"/>
    <w:rsid w:val="00A703C0"/>
    <w:rsid w:val="00A73763"/>
    <w:rsid w:val="00AC0890"/>
    <w:rsid w:val="00AF5DF2"/>
    <w:rsid w:val="00B0188B"/>
    <w:rsid w:val="00B51818"/>
    <w:rsid w:val="00B5548F"/>
    <w:rsid w:val="00B7220F"/>
    <w:rsid w:val="00B93585"/>
    <w:rsid w:val="00B96958"/>
    <w:rsid w:val="00BB422D"/>
    <w:rsid w:val="00BE58E9"/>
    <w:rsid w:val="00C03263"/>
    <w:rsid w:val="00C21C30"/>
    <w:rsid w:val="00C347CC"/>
    <w:rsid w:val="00C55FF5"/>
    <w:rsid w:val="00C76A83"/>
    <w:rsid w:val="00C87478"/>
    <w:rsid w:val="00CD497E"/>
    <w:rsid w:val="00CD7630"/>
    <w:rsid w:val="00CF0430"/>
    <w:rsid w:val="00D22368"/>
    <w:rsid w:val="00D53F19"/>
    <w:rsid w:val="00D54F30"/>
    <w:rsid w:val="00D62659"/>
    <w:rsid w:val="00DA0678"/>
    <w:rsid w:val="00DA76F6"/>
    <w:rsid w:val="00DD142D"/>
    <w:rsid w:val="00DD447C"/>
    <w:rsid w:val="00E33328"/>
    <w:rsid w:val="00E53B52"/>
    <w:rsid w:val="00ED58B0"/>
    <w:rsid w:val="00EF5C6C"/>
    <w:rsid w:val="00F237EE"/>
    <w:rsid w:val="00F62FB6"/>
    <w:rsid w:val="00F73E09"/>
    <w:rsid w:val="00F76FCB"/>
    <w:rsid w:val="00F94B41"/>
    <w:rsid w:val="00FA3EBF"/>
    <w:rsid w:val="00FC23AD"/>
    <w:rsid w:val="00FC45EE"/>
    <w:rsid w:val="00FD4115"/>
    <w:rsid w:val="0213BC15"/>
    <w:rsid w:val="1D2CFB7C"/>
    <w:rsid w:val="2B3467B7"/>
    <w:rsid w:val="353D314C"/>
    <w:rsid w:val="38CDAD2E"/>
    <w:rsid w:val="3F503A9A"/>
    <w:rsid w:val="7556E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C11D9"/>
  <w15:chartTrackingRefBased/>
  <w15:docId w15:val="{7A6E3CE7-3339-432C-9D38-2D19D5C0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373"/>
    <w:rPr>
      <w:sz w:val="24"/>
      <w:szCs w:val="24"/>
      <w:lang w:eastAsia="en-US"/>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rsid w:val="00DD142D"/>
    <w:pPr>
      <w:keepNext/>
      <w:spacing w:before="240" w:after="60"/>
      <w:outlineLvl w:val="1"/>
    </w:pPr>
    <w:rPr>
      <w:rFonts w:cs="Arial"/>
      <w:b/>
      <w:bCs/>
      <w:i/>
      <w:iCs/>
      <w:szCs w:val="28"/>
    </w:rPr>
  </w:style>
  <w:style w:type="paragraph" w:styleId="Heading3">
    <w:name w:val="heading 3"/>
    <w:basedOn w:val="Normal"/>
    <w:next w:val="Normal"/>
    <w:qFormat/>
    <w:rsid w:val="00DD142D"/>
    <w:pPr>
      <w:keepNext/>
      <w:spacing w:before="24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szCs w:val="20"/>
      <w:lang w:val="el-GR"/>
    </w:rPr>
  </w:style>
  <w:style w:type="character" w:styleId="PageNumber">
    <w:name w:val="page number"/>
    <w:rPr>
      <w:rFonts w:ascii="Arial" w:hAnsi="Arial"/>
      <w:sz w:val="22"/>
    </w:rPr>
  </w:style>
  <w:style w:type="paragraph" w:styleId="BalloonText">
    <w:name w:val="Balloon Text"/>
    <w:basedOn w:val="Normal"/>
    <w:semiHidden/>
    <w:rsid w:val="00277108"/>
    <w:rPr>
      <w:rFonts w:ascii="Tahoma" w:hAnsi="Tahoma" w:cs="Tahoma"/>
      <w:sz w:val="16"/>
      <w:szCs w:val="16"/>
    </w:rPr>
  </w:style>
  <w:style w:type="character" w:styleId="Strong">
    <w:name w:val="Strong"/>
    <w:qFormat/>
    <w:rsid w:val="00ED58B0"/>
    <w:rPr>
      <w:b/>
      <w:bCs/>
    </w:rPr>
  </w:style>
  <w:style w:type="paragraph" w:styleId="NormalWeb">
    <w:name w:val="Normal (Web)"/>
    <w:basedOn w:val="Normal"/>
    <w:rsid w:val="00ED58B0"/>
    <w:pPr>
      <w:spacing w:before="100" w:beforeAutospacing="1" w:after="150"/>
    </w:pPr>
    <w:rPr>
      <w:lang w:val="el-GR" w:eastAsia="el-GR"/>
    </w:rPr>
  </w:style>
  <w:style w:type="table" w:styleId="TableGrid">
    <w:name w:val="Table Grid"/>
    <w:basedOn w:val="TableNormal"/>
    <w:rsid w:val="00FC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FCE"/>
    <w:rPr>
      <w:color w:val="0563C1"/>
      <w:u w:val="single"/>
    </w:rPr>
  </w:style>
  <w:style w:type="character" w:styleId="UnresolvedMention">
    <w:name w:val="Unresolved Mention"/>
    <w:uiPriority w:val="99"/>
    <w:semiHidden/>
    <w:unhideWhenUsed/>
    <w:rsid w:val="00122FCE"/>
    <w:rPr>
      <w:color w:val="605E5C"/>
      <w:shd w:val="clear" w:color="auto" w:fill="E1DFDD"/>
    </w:rPr>
  </w:style>
  <w:style w:type="character" w:customStyle="1" w:styleId="FooterChar">
    <w:name w:val="Footer Char"/>
    <w:link w:val="Footer"/>
    <w:rsid w:val="000804D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3724">
      <w:bodyDiv w:val="1"/>
      <w:marLeft w:val="0"/>
      <w:marRight w:val="0"/>
      <w:marTop w:val="0"/>
      <w:marBottom w:val="0"/>
      <w:divBdr>
        <w:top w:val="none" w:sz="0" w:space="0" w:color="auto"/>
        <w:left w:val="none" w:sz="0" w:space="0" w:color="auto"/>
        <w:bottom w:val="none" w:sz="0" w:space="0" w:color="auto"/>
        <w:right w:val="none" w:sz="0" w:space="0" w:color="auto"/>
      </w:divBdr>
      <w:divsChild>
        <w:div w:id="1302078390">
          <w:marLeft w:val="0"/>
          <w:marRight w:val="0"/>
          <w:marTop w:val="0"/>
          <w:marBottom w:val="0"/>
          <w:divBdr>
            <w:top w:val="none" w:sz="0" w:space="0" w:color="auto"/>
            <w:left w:val="none" w:sz="0" w:space="0" w:color="auto"/>
            <w:bottom w:val="none" w:sz="0" w:space="0" w:color="auto"/>
            <w:right w:val="none" w:sz="0" w:space="0" w:color="auto"/>
          </w:divBdr>
          <w:divsChild>
            <w:div w:id="1664579985">
              <w:marLeft w:val="0"/>
              <w:marRight w:val="0"/>
              <w:marTop w:val="0"/>
              <w:marBottom w:val="0"/>
              <w:divBdr>
                <w:top w:val="none" w:sz="0" w:space="0" w:color="auto"/>
                <w:left w:val="none" w:sz="0" w:space="0" w:color="auto"/>
                <w:bottom w:val="none" w:sz="0" w:space="0" w:color="auto"/>
                <w:right w:val="none" w:sz="0" w:space="0" w:color="auto"/>
              </w:divBdr>
              <w:divsChild>
                <w:div w:id="14766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9493">
      <w:bodyDiv w:val="1"/>
      <w:marLeft w:val="0"/>
      <w:marRight w:val="0"/>
      <w:marTop w:val="0"/>
      <w:marBottom w:val="0"/>
      <w:divBdr>
        <w:top w:val="none" w:sz="0" w:space="0" w:color="auto"/>
        <w:left w:val="none" w:sz="0" w:space="0" w:color="auto"/>
        <w:bottom w:val="none" w:sz="0" w:space="0" w:color="auto"/>
        <w:right w:val="none" w:sz="0" w:space="0" w:color="auto"/>
      </w:divBdr>
      <w:divsChild>
        <w:div w:id="1001010374">
          <w:marLeft w:val="150"/>
          <w:marRight w:val="150"/>
          <w:marTop w:val="0"/>
          <w:marBottom w:val="0"/>
          <w:divBdr>
            <w:top w:val="none" w:sz="0" w:space="0" w:color="auto"/>
            <w:left w:val="none" w:sz="0" w:space="0" w:color="auto"/>
            <w:bottom w:val="none" w:sz="0" w:space="0" w:color="auto"/>
            <w:right w:val="none" w:sz="0" w:space="0" w:color="auto"/>
          </w:divBdr>
          <w:divsChild>
            <w:div w:id="1937708599">
              <w:marLeft w:val="195"/>
              <w:marRight w:val="195"/>
              <w:marTop w:val="0"/>
              <w:marBottom w:val="0"/>
              <w:divBdr>
                <w:top w:val="none" w:sz="0" w:space="0" w:color="auto"/>
                <w:left w:val="none" w:sz="0" w:space="0" w:color="auto"/>
                <w:bottom w:val="none" w:sz="0" w:space="0" w:color="auto"/>
                <w:right w:val="none" w:sz="0" w:space="0" w:color="auto"/>
              </w:divBdr>
              <w:divsChild>
                <w:div w:id="1637835652">
                  <w:marLeft w:val="0"/>
                  <w:marRight w:val="0"/>
                  <w:marTop w:val="0"/>
                  <w:marBottom w:val="0"/>
                  <w:divBdr>
                    <w:top w:val="none" w:sz="0" w:space="0" w:color="auto"/>
                    <w:left w:val="none" w:sz="0" w:space="0" w:color="auto"/>
                    <w:bottom w:val="none" w:sz="0" w:space="0" w:color="auto"/>
                    <w:right w:val="none" w:sz="0" w:space="0" w:color="auto"/>
                  </w:divBdr>
                  <w:divsChild>
                    <w:div w:id="1228229563">
                      <w:marLeft w:val="0"/>
                      <w:marRight w:val="0"/>
                      <w:marTop w:val="0"/>
                      <w:marBottom w:val="0"/>
                      <w:divBdr>
                        <w:top w:val="none" w:sz="0" w:space="0" w:color="auto"/>
                        <w:left w:val="none" w:sz="0" w:space="0" w:color="auto"/>
                        <w:bottom w:val="none" w:sz="0" w:space="0" w:color="auto"/>
                        <w:right w:val="none" w:sz="0" w:space="0" w:color="auto"/>
                      </w:divBdr>
                      <w:divsChild>
                        <w:div w:id="1650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legal@rightax.com.cy" TargetMode="External"/><Relationship Id="rId1" Type="http://schemas.openxmlformats.org/officeDocument/2006/relationships/hyperlink" Target="mailto:info@rightax.com.c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PKF%20-%20letterh%20Q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022A-5402-4948-8406-1FB6DEB3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PKF - letterh QC.dot</Template>
  <TotalTime>36</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georgek</dc:creator>
  <cp:keywords/>
  <dc:description/>
  <cp:lastModifiedBy>ΔΗΜΗΤΡΗΣ ΚΥΠΡΙΑΝΟΥ</cp:lastModifiedBy>
  <cp:revision>8</cp:revision>
  <cp:lastPrinted>2013-06-25T12:05:00Z</cp:lastPrinted>
  <dcterms:created xsi:type="dcterms:W3CDTF">2022-05-17T19:21:00Z</dcterms:created>
  <dcterms:modified xsi:type="dcterms:W3CDTF">2022-05-17T20:31:00Z</dcterms:modified>
</cp:coreProperties>
</file>